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87735F" w14:textId="77777777" w:rsidR="00AA4B48" w:rsidRPr="00D1177D" w:rsidRDefault="00AA4B48">
      <w:pPr>
        <w:pStyle w:val="PlainText"/>
        <w:ind w:right="360"/>
        <w:jc w:val="center"/>
        <w:rPr>
          <w:rFonts w:ascii="Calibri" w:hAnsi="Calibri"/>
          <w:sz w:val="32"/>
        </w:rPr>
      </w:pPr>
      <w:r w:rsidRPr="00D1177D">
        <w:rPr>
          <w:rFonts w:ascii="Calibri" w:hAnsi="Calibri"/>
          <w:sz w:val="32"/>
        </w:rPr>
        <w:t>Kathleen Laundy</w:t>
      </w:r>
    </w:p>
    <w:p w14:paraId="7861EB22" w14:textId="793FA9F1" w:rsidR="005F0B6E" w:rsidRPr="00D1177D" w:rsidRDefault="00780F1C">
      <w:pPr>
        <w:pStyle w:val="PlainText"/>
        <w:ind w:right="360"/>
        <w:jc w:val="center"/>
        <w:rPr>
          <w:rFonts w:ascii="Calibri" w:hAnsi="Calibri"/>
          <w:sz w:val="32"/>
        </w:rPr>
      </w:pPr>
      <w:r>
        <w:rPr>
          <w:rFonts w:ascii="Calibri" w:hAnsi="Calibri"/>
          <w:sz w:val="32"/>
        </w:rPr>
        <w:t>2020</w:t>
      </w:r>
      <w:r w:rsidR="00A94C78">
        <w:rPr>
          <w:rFonts w:ascii="Calibri" w:hAnsi="Calibri"/>
          <w:sz w:val="32"/>
        </w:rPr>
        <w:t>-2021</w:t>
      </w:r>
      <w:r w:rsidR="00AA4B48" w:rsidRPr="00D1177D">
        <w:rPr>
          <w:rFonts w:ascii="Calibri" w:hAnsi="Calibri"/>
          <w:sz w:val="32"/>
        </w:rPr>
        <w:t xml:space="preserve"> Professional Development Plan</w:t>
      </w:r>
    </w:p>
    <w:p w14:paraId="5F867F92" w14:textId="77777777" w:rsidR="005F0B6E" w:rsidRPr="00D1177D" w:rsidRDefault="005F0B6E">
      <w:pPr>
        <w:pStyle w:val="PlainText"/>
        <w:ind w:right="360"/>
        <w:jc w:val="center"/>
        <w:rPr>
          <w:rFonts w:ascii="Calibri" w:hAnsi="Calibri"/>
          <w:sz w:val="24"/>
        </w:rPr>
      </w:pPr>
    </w:p>
    <w:p w14:paraId="45D8E692" w14:textId="77777777" w:rsidR="00A660DC" w:rsidRDefault="00A8372B" w:rsidP="00A660DC">
      <w:pPr>
        <w:rPr>
          <w:rFonts w:ascii="Calibri" w:hAnsi="Calibri"/>
          <w:b/>
          <w:sz w:val="24"/>
        </w:rPr>
      </w:pPr>
      <w:r>
        <w:rPr>
          <w:rFonts w:ascii="Calibri" w:hAnsi="Calibri"/>
          <w:b/>
          <w:sz w:val="24"/>
        </w:rPr>
        <w:t>PROFESSIONAL DEVELOPMENT GOALS</w:t>
      </w:r>
    </w:p>
    <w:p w14:paraId="2D124369" w14:textId="77777777" w:rsidR="00F94624" w:rsidRPr="00A8372B" w:rsidRDefault="00C43038" w:rsidP="00A8372B">
      <w:pPr>
        <w:rPr>
          <w:rFonts w:ascii="Calibri" w:hAnsi="Calibri"/>
          <w:sz w:val="24"/>
          <w:szCs w:val="24"/>
        </w:rPr>
      </w:pPr>
      <w:r w:rsidRPr="00A8372B">
        <w:rPr>
          <w:rFonts w:ascii="Calibri" w:hAnsi="Calibri"/>
          <w:sz w:val="24"/>
          <w:szCs w:val="24"/>
        </w:rPr>
        <w:t>Progress on goals f</w:t>
      </w:r>
      <w:r w:rsidR="0009365F" w:rsidRPr="00A8372B">
        <w:rPr>
          <w:rFonts w:ascii="Calibri" w:hAnsi="Calibri"/>
          <w:sz w:val="24"/>
          <w:szCs w:val="24"/>
        </w:rPr>
        <w:t>rom last year:</w:t>
      </w:r>
    </w:p>
    <w:p w14:paraId="30B0DADA" w14:textId="2135B324" w:rsidR="00AA0C68" w:rsidRPr="002C41E6" w:rsidRDefault="00AA0C68" w:rsidP="00AA0C68">
      <w:pPr>
        <w:pStyle w:val="ListParagraph"/>
        <w:numPr>
          <w:ilvl w:val="0"/>
          <w:numId w:val="9"/>
        </w:numPr>
        <w:tabs>
          <w:tab w:val="left" w:pos="720"/>
        </w:tabs>
        <w:rPr>
          <w:rFonts w:ascii="Calibri" w:hAnsi="Calibri"/>
        </w:rPr>
      </w:pPr>
      <w:r>
        <w:rPr>
          <w:rFonts w:ascii="Calibri" w:hAnsi="Calibri"/>
        </w:rPr>
        <w:t xml:space="preserve">The costume shop staff position </w:t>
      </w:r>
      <w:r w:rsidR="00A94C78">
        <w:rPr>
          <w:rFonts w:ascii="Calibri" w:hAnsi="Calibri"/>
        </w:rPr>
        <w:t>still has not been approved.</w:t>
      </w:r>
      <w:r w:rsidR="002E3558">
        <w:rPr>
          <w:rFonts w:ascii="Calibri" w:hAnsi="Calibri"/>
        </w:rPr>
        <w:t xml:space="preserve">  </w:t>
      </w:r>
    </w:p>
    <w:p w14:paraId="2D289132" w14:textId="0BE33EDA" w:rsidR="00780F1C" w:rsidRDefault="00A94C78" w:rsidP="00780F1C">
      <w:pPr>
        <w:pStyle w:val="ListParagraph"/>
        <w:numPr>
          <w:ilvl w:val="0"/>
          <w:numId w:val="9"/>
        </w:numPr>
        <w:tabs>
          <w:tab w:val="left" w:pos="720"/>
        </w:tabs>
        <w:rPr>
          <w:rFonts w:ascii="Calibri" w:hAnsi="Calibri"/>
        </w:rPr>
      </w:pPr>
      <w:r>
        <w:rPr>
          <w:rFonts w:ascii="Calibri" w:hAnsi="Calibri"/>
        </w:rPr>
        <w:t>Geekfest 2020 was cancelled as well as all OAP contests, so there was no way to recruit students.</w:t>
      </w:r>
    </w:p>
    <w:p w14:paraId="0856EB75" w14:textId="11FE4183" w:rsidR="00780F1C" w:rsidRPr="00780F1C" w:rsidRDefault="00780F1C" w:rsidP="00780F1C">
      <w:pPr>
        <w:pStyle w:val="ListParagraph"/>
        <w:numPr>
          <w:ilvl w:val="0"/>
          <w:numId w:val="9"/>
        </w:numPr>
        <w:tabs>
          <w:tab w:val="left" w:pos="720"/>
        </w:tabs>
        <w:rPr>
          <w:rFonts w:ascii="Calibri" w:hAnsi="Calibri"/>
        </w:rPr>
      </w:pPr>
      <w:r>
        <w:rPr>
          <w:rFonts w:ascii="Calibri" w:hAnsi="Calibri"/>
        </w:rPr>
        <w:t xml:space="preserve">I </w:t>
      </w:r>
      <w:r w:rsidR="00A94C78">
        <w:rPr>
          <w:rFonts w:ascii="Calibri" w:hAnsi="Calibri"/>
        </w:rPr>
        <w:t>got certified to teach online</w:t>
      </w:r>
    </w:p>
    <w:p w14:paraId="09939524" w14:textId="77777777" w:rsidR="00AA0C68" w:rsidRPr="00780F1C" w:rsidRDefault="000E72AB" w:rsidP="00780F1C">
      <w:pPr>
        <w:pStyle w:val="ListParagraph"/>
        <w:tabs>
          <w:tab w:val="left" w:pos="720"/>
        </w:tabs>
        <w:ind w:left="90"/>
        <w:rPr>
          <w:rFonts w:ascii="Calibri" w:hAnsi="Calibri"/>
        </w:rPr>
      </w:pPr>
      <w:r w:rsidRPr="00780F1C">
        <w:rPr>
          <w:rFonts w:ascii="Calibri" w:hAnsi="Calibri"/>
        </w:rPr>
        <w:t>Goals for this year:</w:t>
      </w:r>
    </w:p>
    <w:p w14:paraId="7DCD2AF0" w14:textId="77777777" w:rsidR="00AA0C68" w:rsidRDefault="00AA0C68" w:rsidP="00AA0C68">
      <w:pPr>
        <w:pStyle w:val="ListParagraph"/>
        <w:numPr>
          <w:ilvl w:val="0"/>
          <w:numId w:val="1"/>
        </w:numPr>
        <w:tabs>
          <w:tab w:val="left" w:pos="720"/>
        </w:tabs>
        <w:rPr>
          <w:rFonts w:ascii="Calibri" w:hAnsi="Calibri"/>
        </w:rPr>
      </w:pPr>
      <w:r>
        <w:rPr>
          <w:rFonts w:ascii="Calibri" w:hAnsi="Calibri"/>
        </w:rPr>
        <w:t>Continue to advocate for a costume shop staff position.</w:t>
      </w:r>
    </w:p>
    <w:p w14:paraId="42F5477A" w14:textId="4F0154CB" w:rsidR="00780F1C" w:rsidRDefault="00A94C78" w:rsidP="00AA0C68">
      <w:pPr>
        <w:pStyle w:val="ListParagraph"/>
        <w:numPr>
          <w:ilvl w:val="0"/>
          <w:numId w:val="1"/>
        </w:numPr>
        <w:tabs>
          <w:tab w:val="left" w:pos="720"/>
        </w:tabs>
        <w:rPr>
          <w:rFonts w:ascii="Calibri" w:hAnsi="Calibri"/>
          <w:i/>
          <w:iCs/>
        </w:rPr>
      </w:pPr>
      <w:r>
        <w:rPr>
          <w:rFonts w:ascii="Calibri" w:hAnsi="Calibri"/>
        </w:rPr>
        <w:t xml:space="preserve">Do the online conference, </w:t>
      </w:r>
      <w:r w:rsidRPr="00A94C78">
        <w:rPr>
          <w:rFonts w:ascii="Calibri" w:hAnsi="Calibri"/>
          <w:i/>
          <w:iCs/>
        </w:rPr>
        <w:t>Be About it: Unpacking White Privilege, Bias, and Anti-Racist Instruction</w:t>
      </w:r>
    </w:p>
    <w:p w14:paraId="011ED3A1" w14:textId="29FD330F" w:rsidR="00A94C78" w:rsidRPr="00A94C78" w:rsidRDefault="00A94C78" w:rsidP="00AA0C68">
      <w:pPr>
        <w:pStyle w:val="ListParagraph"/>
        <w:numPr>
          <w:ilvl w:val="0"/>
          <w:numId w:val="1"/>
        </w:numPr>
        <w:tabs>
          <w:tab w:val="left" w:pos="720"/>
        </w:tabs>
        <w:rPr>
          <w:rFonts w:ascii="Calibri" w:hAnsi="Calibri"/>
        </w:rPr>
      </w:pPr>
      <w:r w:rsidRPr="00A94C78">
        <w:rPr>
          <w:rFonts w:ascii="Calibri" w:hAnsi="Calibri"/>
        </w:rPr>
        <w:t>Do the USITT online conference on Race in Design/Tech</w:t>
      </w:r>
    </w:p>
    <w:p w14:paraId="351213B5" w14:textId="77777777" w:rsidR="00E55E2F" w:rsidRPr="00E55E2F" w:rsidRDefault="00E55E2F" w:rsidP="005F0B6E">
      <w:pPr>
        <w:rPr>
          <w:rFonts w:asciiTheme="minorHAnsi" w:hAnsiTheme="minorHAnsi"/>
          <w:b/>
          <w:sz w:val="24"/>
        </w:rPr>
      </w:pPr>
    </w:p>
    <w:p w14:paraId="118ACA91" w14:textId="77777777" w:rsidR="00B608F9" w:rsidRPr="002B2D3F" w:rsidRDefault="00A8372B" w:rsidP="00B608F9">
      <w:pPr>
        <w:rPr>
          <w:rFonts w:ascii="Calibri" w:hAnsi="Calibri"/>
          <w:b/>
          <w:sz w:val="24"/>
          <w:szCs w:val="24"/>
        </w:rPr>
      </w:pPr>
      <w:r w:rsidRPr="002B2D3F">
        <w:rPr>
          <w:rFonts w:ascii="Calibri" w:hAnsi="Calibri"/>
          <w:b/>
          <w:sz w:val="24"/>
          <w:szCs w:val="24"/>
        </w:rPr>
        <w:t>ARTISTIC GOALS</w:t>
      </w:r>
    </w:p>
    <w:p w14:paraId="1489DEEA" w14:textId="684CB6D7" w:rsidR="00B36436" w:rsidRPr="002B2D3F" w:rsidRDefault="00A94C78" w:rsidP="00B36436">
      <w:pPr>
        <w:rPr>
          <w:rFonts w:ascii="Calibri" w:hAnsi="Calibri"/>
          <w:b/>
          <w:i/>
          <w:sz w:val="24"/>
          <w:szCs w:val="24"/>
        </w:rPr>
      </w:pPr>
      <w:r>
        <w:rPr>
          <w:rFonts w:ascii="Calibri" w:hAnsi="Calibri"/>
          <w:b/>
          <w:i/>
          <w:sz w:val="24"/>
          <w:szCs w:val="24"/>
        </w:rPr>
        <w:t>Servant of Two Masters</w:t>
      </w:r>
      <w:r w:rsidR="00B36436" w:rsidRPr="002B2D3F">
        <w:rPr>
          <w:rFonts w:asciiTheme="minorHAnsi" w:eastAsiaTheme="minorEastAsia" w:hAnsi="Tw Cen MT" w:cstheme="minorBidi"/>
          <w:caps/>
          <w:shadow/>
          <w:color w:val="000000" w:themeColor="text1"/>
          <w:kern w:val="24"/>
          <w:sz w:val="24"/>
          <w:szCs w:val="24"/>
          <w14:shadow w14:blurRad="47625" w14:dist="12700" w14:dir="2700000" w14:sx="100000" w14:sy="100000" w14:kx="0" w14:ky="0" w14:algn="tl">
            <w14:srgbClr w14:val="000000">
              <w14:alpha w14:val="64000"/>
            </w14:srgbClr>
          </w14:shadow>
        </w:rPr>
        <w:t xml:space="preserve"> </w:t>
      </w:r>
      <w:r w:rsidR="00B36436" w:rsidRPr="002B2D3F">
        <w:rPr>
          <w:rFonts w:ascii="Calibri" w:hAnsi="Calibri"/>
          <w:sz w:val="24"/>
          <w:szCs w:val="24"/>
        </w:rPr>
        <w:t>Total spent</w:t>
      </w:r>
      <w:r w:rsidR="00B36436" w:rsidRPr="005F71F5">
        <w:rPr>
          <w:rFonts w:asciiTheme="minorHAnsi" w:hAnsiTheme="minorHAnsi" w:cstheme="minorHAnsi"/>
          <w:sz w:val="24"/>
          <w:szCs w:val="24"/>
        </w:rPr>
        <w:t xml:space="preserve">: </w:t>
      </w:r>
      <w:r w:rsidR="005F71F5" w:rsidRPr="005F71F5">
        <w:rPr>
          <w:rFonts w:asciiTheme="minorHAnsi" w:hAnsiTheme="minorHAnsi" w:cstheme="minorHAnsi"/>
          <w:color w:val="333333"/>
          <w:sz w:val="24"/>
          <w:szCs w:val="24"/>
          <w:shd w:val="clear" w:color="auto" w:fill="FFFFFF"/>
        </w:rPr>
        <w:t> $</w:t>
      </w:r>
      <w:r w:rsidR="007E7153">
        <w:rPr>
          <w:rFonts w:asciiTheme="minorHAnsi" w:hAnsiTheme="minorHAnsi" w:cstheme="minorHAnsi"/>
          <w:color w:val="333333"/>
          <w:sz w:val="24"/>
          <w:szCs w:val="24"/>
          <w:shd w:val="clear" w:color="auto" w:fill="FFFFFF"/>
        </w:rPr>
        <w:t>1</w:t>
      </w:r>
      <w:r w:rsidR="005F71F5" w:rsidRPr="005F71F5">
        <w:rPr>
          <w:rFonts w:asciiTheme="minorHAnsi" w:hAnsiTheme="minorHAnsi" w:cstheme="minorHAnsi"/>
          <w:color w:val="333333"/>
          <w:sz w:val="24"/>
          <w:szCs w:val="24"/>
          <w:shd w:val="clear" w:color="auto" w:fill="FFFFFF"/>
        </w:rPr>
        <w:t>167.21</w:t>
      </w:r>
    </w:p>
    <w:p w14:paraId="0839805E" w14:textId="68BB4665" w:rsidR="0023017E" w:rsidRPr="002B2D3F" w:rsidRDefault="00B36436" w:rsidP="00B36436">
      <w:pPr>
        <w:jc w:val="both"/>
        <w:rPr>
          <w:rFonts w:ascii="Calibri" w:hAnsi="Calibri"/>
          <w:sz w:val="24"/>
          <w:szCs w:val="24"/>
        </w:rPr>
      </w:pPr>
      <w:r w:rsidRPr="002B2D3F">
        <w:rPr>
          <w:rFonts w:ascii="Calibri" w:hAnsi="Calibri"/>
          <w:sz w:val="24"/>
          <w:szCs w:val="24"/>
        </w:rPr>
        <w:t xml:space="preserve">It was a </w:t>
      </w:r>
      <w:r w:rsidR="00D24C53">
        <w:rPr>
          <w:rFonts w:ascii="Calibri" w:hAnsi="Calibri"/>
          <w:sz w:val="24"/>
          <w:szCs w:val="24"/>
        </w:rPr>
        <w:t xml:space="preserve">mostly </w:t>
      </w:r>
      <w:r w:rsidRPr="002B2D3F">
        <w:rPr>
          <w:rFonts w:ascii="Calibri" w:hAnsi="Calibri"/>
          <w:sz w:val="24"/>
          <w:szCs w:val="24"/>
        </w:rPr>
        <w:t>pull from stoc</w:t>
      </w:r>
      <w:r w:rsidR="004E469D">
        <w:rPr>
          <w:rFonts w:ascii="Calibri" w:hAnsi="Calibri"/>
          <w:sz w:val="24"/>
          <w:szCs w:val="24"/>
        </w:rPr>
        <w:t xml:space="preserve">k show.  </w:t>
      </w:r>
      <w:r w:rsidR="007E7153">
        <w:rPr>
          <w:rFonts w:ascii="Calibri" w:hAnsi="Calibri"/>
          <w:sz w:val="24"/>
          <w:szCs w:val="24"/>
        </w:rPr>
        <w:t xml:space="preserve">I only bought fabric for Truffaldino’s diamond patterned costumes, we used fabric I had in stock for the rest of the costumes that we built. </w:t>
      </w:r>
      <w:r w:rsidRPr="002B2D3F">
        <w:rPr>
          <w:rFonts w:ascii="Calibri" w:hAnsi="Calibri"/>
          <w:sz w:val="24"/>
          <w:szCs w:val="24"/>
        </w:rPr>
        <w:t>We ha</w:t>
      </w:r>
      <w:r w:rsidR="004E469D">
        <w:rPr>
          <w:rFonts w:ascii="Calibri" w:hAnsi="Calibri"/>
          <w:sz w:val="24"/>
          <w:szCs w:val="24"/>
        </w:rPr>
        <w:t xml:space="preserve">d to </w:t>
      </w:r>
      <w:r w:rsidR="00B82172">
        <w:rPr>
          <w:rFonts w:ascii="Calibri" w:hAnsi="Calibri"/>
          <w:sz w:val="24"/>
          <w:szCs w:val="24"/>
        </w:rPr>
        <w:t xml:space="preserve">build </w:t>
      </w:r>
      <w:r w:rsidR="00A94C78">
        <w:rPr>
          <w:rFonts w:ascii="Calibri" w:hAnsi="Calibri"/>
          <w:sz w:val="24"/>
          <w:szCs w:val="24"/>
        </w:rPr>
        <w:t xml:space="preserve">Truffaldino’s pants and vest, Beatrice’s pants and vest, Dottore’s pants and vest, </w:t>
      </w:r>
      <w:r w:rsidR="00070B22">
        <w:rPr>
          <w:rFonts w:ascii="Calibri" w:hAnsi="Calibri"/>
          <w:sz w:val="24"/>
          <w:szCs w:val="24"/>
        </w:rPr>
        <w:t xml:space="preserve">Brighella’s coat and vest, </w:t>
      </w:r>
      <w:r w:rsidR="00A94C78">
        <w:rPr>
          <w:rFonts w:ascii="Calibri" w:hAnsi="Calibri"/>
          <w:sz w:val="24"/>
          <w:szCs w:val="24"/>
        </w:rPr>
        <w:t>and vests for Florindo and Silvio</w:t>
      </w:r>
      <w:r w:rsidR="00070B22">
        <w:rPr>
          <w:rFonts w:ascii="Calibri" w:hAnsi="Calibri"/>
          <w:sz w:val="24"/>
          <w:szCs w:val="24"/>
        </w:rPr>
        <w:t>, and one hat for Silvio</w:t>
      </w:r>
      <w:r w:rsidR="00A94C78">
        <w:rPr>
          <w:rFonts w:ascii="Calibri" w:hAnsi="Calibri"/>
          <w:sz w:val="24"/>
          <w:szCs w:val="24"/>
        </w:rPr>
        <w:t>.</w:t>
      </w:r>
      <w:r w:rsidR="00070B22">
        <w:rPr>
          <w:rFonts w:ascii="Calibri" w:hAnsi="Calibri"/>
          <w:sz w:val="24"/>
          <w:szCs w:val="24"/>
        </w:rPr>
        <w:t xml:space="preserve"> Kelly bought 10 latex masks that we painted and glued hair on.  Those cost $500.</w:t>
      </w:r>
    </w:p>
    <w:p w14:paraId="20FE42F5" w14:textId="02596266" w:rsidR="00B36436" w:rsidRPr="002B2D3F" w:rsidRDefault="00B36436" w:rsidP="00B36436">
      <w:pPr>
        <w:rPr>
          <w:rFonts w:ascii="Calibri" w:hAnsi="Calibri"/>
          <w:sz w:val="24"/>
          <w:szCs w:val="24"/>
        </w:rPr>
      </w:pPr>
      <w:r w:rsidRPr="002B2D3F">
        <w:rPr>
          <w:rFonts w:ascii="Calibri" w:hAnsi="Calibri"/>
          <w:sz w:val="24"/>
          <w:szCs w:val="24"/>
        </w:rPr>
        <w:t xml:space="preserve">Final count: </w:t>
      </w:r>
      <w:r w:rsidR="00070B22">
        <w:rPr>
          <w:rFonts w:ascii="Calibri" w:hAnsi="Calibri"/>
          <w:sz w:val="24"/>
          <w:szCs w:val="24"/>
        </w:rPr>
        <w:t>80</w:t>
      </w:r>
      <w:r w:rsidR="00D24C53">
        <w:rPr>
          <w:rFonts w:ascii="Calibri" w:hAnsi="Calibri"/>
          <w:sz w:val="24"/>
          <w:szCs w:val="24"/>
        </w:rPr>
        <w:t xml:space="preserve"> costume pieces, </w:t>
      </w:r>
      <w:r w:rsidR="00070B22">
        <w:rPr>
          <w:rFonts w:ascii="Calibri" w:hAnsi="Calibri"/>
          <w:sz w:val="24"/>
          <w:szCs w:val="24"/>
        </w:rPr>
        <w:t>41</w:t>
      </w:r>
      <w:r w:rsidR="00691979">
        <w:rPr>
          <w:rFonts w:ascii="Calibri" w:hAnsi="Calibri"/>
          <w:sz w:val="24"/>
          <w:szCs w:val="24"/>
        </w:rPr>
        <w:t xml:space="preserve"> </w:t>
      </w:r>
      <w:r w:rsidR="00D24C53">
        <w:rPr>
          <w:rFonts w:ascii="Calibri" w:hAnsi="Calibri"/>
          <w:sz w:val="24"/>
          <w:szCs w:val="24"/>
        </w:rPr>
        <w:t>costume accessories</w:t>
      </w:r>
      <w:r w:rsidRPr="002B2D3F">
        <w:rPr>
          <w:rFonts w:ascii="Calibri" w:hAnsi="Calibri"/>
          <w:sz w:val="24"/>
          <w:szCs w:val="24"/>
        </w:rPr>
        <w:t xml:space="preserve">, worn by </w:t>
      </w:r>
      <w:r w:rsidR="00691979">
        <w:rPr>
          <w:rFonts w:ascii="Calibri" w:hAnsi="Calibri"/>
          <w:sz w:val="24"/>
          <w:szCs w:val="24"/>
        </w:rPr>
        <w:t>1</w:t>
      </w:r>
      <w:r w:rsidR="00070B22">
        <w:rPr>
          <w:rFonts w:ascii="Calibri" w:hAnsi="Calibri"/>
          <w:sz w:val="24"/>
          <w:szCs w:val="24"/>
        </w:rPr>
        <w:t>6</w:t>
      </w:r>
      <w:r w:rsidRPr="002B2D3F">
        <w:rPr>
          <w:rFonts w:ascii="Calibri" w:hAnsi="Calibri"/>
          <w:sz w:val="24"/>
          <w:szCs w:val="24"/>
        </w:rPr>
        <w:t xml:space="preserve"> actors.</w:t>
      </w:r>
    </w:p>
    <w:p w14:paraId="555B7C4E" w14:textId="77777777" w:rsidR="00C4042A" w:rsidRPr="002B2D3F" w:rsidRDefault="00C4042A" w:rsidP="00B608F9">
      <w:pPr>
        <w:rPr>
          <w:rFonts w:ascii="Calibri" w:hAnsi="Calibri"/>
          <w:sz w:val="24"/>
          <w:szCs w:val="24"/>
        </w:rPr>
      </w:pPr>
    </w:p>
    <w:p w14:paraId="31BCAB3B" w14:textId="3C1935AA" w:rsidR="00B36436" w:rsidRDefault="00A94C78" w:rsidP="00B36436">
      <w:pPr>
        <w:rPr>
          <w:rFonts w:ascii="Calibri" w:hAnsi="Calibri"/>
          <w:sz w:val="24"/>
          <w:szCs w:val="24"/>
        </w:rPr>
      </w:pPr>
      <w:r>
        <w:rPr>
          <w:rFonts w:ascii="Calibri" w:hAnsi="Calibri"/>
          <w:b/>
          <w:i/>
          <w:sz w:val="24"/>
          <w:szCs w:val="24"/>
        </w:rPr>
        <w:t>Christmas Carol</w:t>
      </w:r>
      <w:r w:rsidR="00434148" w:rsidRPr="002B2D3F">
        <w:rPr>
          <w:rFonts w:ascii="Calibri" w:hAnsi="Calibri"/>
          <w:sz w:val="24"/>
          <w:szCs w:val="24"/>
        </w:rPr>
        <w:t xml:space="preserve"> </w:t>
      </w:r>
      <w:r w:rsidR="00B36436" w:rsidRPr="002B2D3F">
        <w:rPr>
          <w:rFonts w:ascii="Calibri" w:hAnsi="Calibri"/>
          <w:sz w:val="24"/>
          <w:szCs w:val="24"/>
        </w:rPr>
        <w:t>Total spent: $</w:t>
      </w:r>
      <w:r w:rsidR="005C60EB">
        <w:rPr>
          <w:rFonts w:ascii="Calibri" w:hAnsi="Calibri"/>
          <w:sz w:val="24"/>
          <w:szCs w:val="24"/>
        </w:rPr>
        <w:t>1</w:t>
      </w:r>
      <w:r w:rsidR="00BF2277">
        <w:rPr>
          <w:rFonts w:ascii="Calibri" w:hAnsi="Calibri"/>
          <w:sz w:val="24"/>
          <w:szCs w:val="24"/>
        </w:rPr>
        <w:t>476.50</w:t>
      </w:r>
    </w:p>
    <w:p w14:paraId="2E2C7ECB" w14:textId="28F46549" w:rsidR="005C60EB" w:rsidRPr="002B2D3F" w:rsidRDefault="007E7153" w:rsidP="00B36436">
      <w:pPr>
        <w:rPr>
          <w:rFonts w:ascii="Calibri" w:hAnsi="Calibri"/>
          <w:sz w:val="24"/>
          <w:szCs w:val="24"/>
        </w:rPr>
      </w:pPr>
      <w:r>
        <w:rPr>
          <w:rFonts w:ascii="Calibri" w:hAnsi="Calibri"/>
          <w:sz w:val="24"/>
          <w:szCs w:val="24"/>
        </w:rPr>
        <w:t>I pulled most of the costumes, we bought 12 hoop skirts, character shoes, and tights, with just a few pieces of fabric for the Ghost of Christmas present.  We made petticoats for all the hoops and made pieces (mostly bodices) for skirts we already had.  We made all the boys a cravat.</w:t>
      </w:r>
    </w:p>
    <w:p w14:paraId="15A2EA7C" w14:textId="0B1391F8" w:rsidR="00024282" w:rsidRDefault="005567C2" w:rsidP="001C3B94">
      <w:pPr>
        <w:rPr>
          <w:rFonts w:ascii="Calibri" w:hAnsi="Calibri"/>
          <w:sz w:val="24"/>
          <w:szCs w:val="24"/>
        </w:rPr>
      </w:pPr>
      <w:r>
        <w:rPr>
          <w:rFonts w:ascii="Calibri" w:hAnsi="Calibri"/>
          <w:sz w:val="24"/>
          <w:szCs w:val="24"/>
        </w:rPr>
        <w:t xml:space="preserve">Final Count: </w:t>
      </w:r>
      <w:r w:rsidR="005C60EB">
        <w:rPr>
          <w:rFonts w:ascii="Calibri" w:hAnsi="Calibri"/>
          <w:sz w:val="24"/>
          <w:szCs w:val="24"/>
        </w:rPr>
        <w:t>260</w:t>
      </w:r>
      <w:r w:rsidR="00691979">
        <w:rPr>
          <w:rFonts w:ascii="Calibri" w:hAnsi="Calibri"/>
          <w:sz w:val="24"/>
          <w:szCs w:val="24"/>
        </w:rPr>
        <w:t xml:space="preserve"> </w:t>
      </w:r>
      <w:r>
        <w:rPr>
          <w:rFonts w:ascii="Calibri" w:hAnsi="Calibri"/>
          <w:sz w:val="24"/>
          <w:szCs w:val="24"/>
        </w:rPr>
        <w:t>c</w:t>
      </w:r>
      <w:r w:rsidR="002B2D3F">
        <w:rPr>
          <w:rFonts w:ascii="Calibri" w:hAnsi="Calibri"/>
          <w:sz w:val="24"/>
          <w:szCs w:val="24"/>
        </w:rPr>
        <w:t>ostume</w:t>
      </w:r>
      <w:r>
        <w:rPr>
          <w:rFonts w:ascii="Calibri" w:hAnsi="Calibri"/>
          <w:sz w:val="24"/>
          <w:szCs w:val="24"/>
        </w:rPr>
        <w:t xml:space="preserve"> piece</w:t>
      </w:r>
      <w:r w:rsidR="002B2D3F">
        <w:rPr>
          <w:rFonts w:ascii="Calibri" w:hAnsi="Calibri"/>
          <w:sz w:val="24"/>
          <w:szCs w:val="24"/>
        </w:rPr>
        <w:t xml:space="preserve">s, </w:t>
      </w:r>
      <w:r w:rsidR="005C60EB">
        <w:rPr>
          <w:rFonts w:ascii="Calibri" w:hAnsi="Calibri"/>
          <w:sz w:val="24"/>
          <w:szCs w:val="24"/>
        </w:rPr>
        <w:t>89</w:t>
      </w:r>
      <w:r w:rsidR="00CF5202">
        <w:rPr>
          <w:rFonts w:ascii="Calibri" w:hAnsi="Calibri"/>
          <w:sz w:val="24"/>
          <w:szCs w:val="24"/>
        </w:rPr>
        <w:t xml:space="preserve"> </w:t>
      </w:r>
      <w:r w:rsidR="00691979">
        <w:rPr>
          <w:rFonts w:ascii="Calibri" w:hAnsi="Calibri"/>
          <w:sz w:val="24"/>
          <w:szCs w:val="24"/>
        </w:rPr>
        <w:t xml:space="preserve">costume accessories worn by </w:t>
      </w:r>
      <w:r w:rsidR="00070B22">
        <w:rPr>
          <w:rFonts w:ascii="Calibri" w:hAnsi="Calibri"/>
          <w:sz w:val="24"/>
          <w:szCs w:val="24"/>
        </w:rPr>
        <w:t>39</w:t>
      </w:r>
      <w:r w:rsidR="00691979">
        <w:rPr>
          <w:rFonts w:ascii="Calibri" w:hAnsi="Calibri"/>
          <w:sz w:val="24"/>
          <w:szCs w:val="24"/>
        </w:rPr>
        <w:t xml:space="preserve"> acto</w:t>
      </w:r>
      <w:r w:rsidR="002B2D3F">
        <w:rPr>
          <w:rFonts w:ascii="Calibri" w:hAnsi="Calibri"/>
          <w:sz w:val="24"/>
          <w:szCs w:val="24"/>
        </w:rPr>
        <w:t>rs.</w:t>
      </w:r>
    </w:p>
    <w:p w14:paraId="260A5B75" w14:textId="77777777" w:rsidR="005F71F5" w:rsidRPr="005F71F5" w:rsidRDefault="005F71F5" w:rsidP="001C3B94">
      <w:pPr>
        <w:rPr>
          <w:rFonts w:ascii="Calibri" w:hAnsi="Calibri"/>
          <w:sz w:val="24"/>
          <w:szCs w:val="24"/>
        </w:rPr>
      </w:pPr>
    </w:p>
    <w:p w14:paraId="76636B1F" w14:textId="433DFE75" w:rsidR="00BF2277" w:rsidRDefault="00A94C78" w:rsidP="001C3B94">
      <w:pPr>
        <w:rPr>
          <w:rFonts w:ascii="Open Sans" w:hAnsi="Open Sans"/>
          <w:color w:val="333333"/>
          <w:shd w:val="clear" w:color="auto" w:fill="FFFFFF"/>
        </w:rPr>
      </w:pPr>
      <w:r>
        <w:rPr>
          <w:rFonts w:ascii="Calibri" w:hAnsi="Calibri"/>
          <w:b/>
          <w:i/>
          <w:sz w:val="24"/>
          <w:szCs w:val="24"/>
        </w:rPr>
        <w:t>Chicago</w:t>
      </w:r>
      <w:r w:rsidR="001C3B94" w:rsidRPr="002B2D3F">
        <w:rPr>
          <w:rFonts w:asciiTheme="minorHAnsi" w:eastAsiaTheme="minorEastAsia" w:hAnsi="Tw Cen MT" w:cstheme="minorBidi"/>
          <w:caps/>
          <w:shadow/>
          <w:color w:val="000000" w:themeColor="text1"/>
          <w:kern w:val="24"/>
          <w:sz w:val="24"/>
          <w:szCs w:val="24"/>
          <w14:shadow w14:blurRad="47625" w14:dist="12700" w14:dir="2700000" w14:sx="100000" w14:sy="100000" w14:kx="0" w14:ky="0" w14:algn="tl">
            <w14:srgbClr w14:val="000000">
              <w14:alpha w14:val="64000"/>
            </w14:srgbClr>
          </w14:shadow>
        </w:rPr>
        <w:t xml:space="preserve"> </w:t>
      </w:r>
      <w:r w:rsidR="001C3B94" w:rsidRPr="002B2D3F">
        <w:rPr>
          <w:rFonts w:ascii="Calibri" w:hAnsi="Calibri"/>
          <w:sz w:val="24"/>
          <w:szCs w:val="24"/>
        </w:rPr>
        <w:t xml:space="preserve">Total spent: </w:t>
      </w:r>
      <w:r w:rsidR="00BF2277">
        <w:rPr>
          <w:rFonts w:ascii="Open Sans" w:hAnsi="Open Sans"/>
          <w:color w:val="333333"/>
          <w:shd w:val="clear" w:color="auto" w:fill="FFFFFF"/>
        </w:rPr>
        <w:t> </w:t>
      </w:r>
      <w:r w:rsidR="00BF2277" w:rsidRPr="00BF2277">
        <w:rPr>
          <w:rFonts w:asciiTheme="minorHAnsi" w:hAnsiTheme="minorHAnsi" w:cstheme="minorHAnsi"/>
          <w:color w:val="333333"/>
          <w:sz w:val="24"/>
          <w:shd w:val="clear" w:color="auto" w:fill="FFFFFF"/>
        </w:rPr>
        <w:t>$</w:t>
      </w:r>
      <w:r w:rsidR="005C60EB">
        <w:rPr>
          <w:rFonts w:asciiTheme="minorHAnsi" w:hAnsiTheme="minorHAnsi" w:cstheme="minorHAnsi"/>
          <w:color w:val="333333"/>
          <w:sz w:val="24"/>
          <w:shd w:val="clear" w:color="auto" w:fill="FFFFFF"/>
        </w:rPr>
        <w:t>5400</w:t>
      </w:r>
    </w:p>
    <w:p w14:paraId="5F117960" w14:textId="0A4FB15B" w:rsidR="00B82172" w:rsidRDefault="00A94C78" w:rsidP="001C3B94">
      <w:pPr>
        <w:rPr>
          <w:rFonts w:ascii="Calibri" w:hAnsi="Calibri"/>
          <w:sz w:val="24"/>
          <w:szCs w:val="24"/>
        </w:rPr>
      </w:pPr>
      <w:r>
        <w:rPr>
          <w:rFonts w:ascii="Calibri" w:hAnsi="Calibri"/>
          <w:sz w:val="24"/>
          <w:szCs w:val="24"/>
        </w:rPr>
        <w:t xml:space="preserve">I ordered about half the costumes from Amazon, and pulled the other half from stock.  We built the </w:t>
      </w:r>
      <w:r w:rsidR="005C60EB">
        <w:rPr>
          <w:rFonts w:ascii="Calibri" w:hAnsi="Calibri"/>
          <w:sz w:val="24"/>
          <w:szCs w:val="24"/>
        </w:rPr>
        <w:t>Cell Block</w:t>
      </w:r>
      <w:r>
        <w:rPr>
          <w:rFonts w:ascii="Calibri" w:hAnsi="Calibri"/>
          <w:sz w:val="24"/>
          <w:szCs w:val="24"/>
        </w:rPr>
        <w:t>Tango costumes from scratch.  It was very successful and the students learned how to do alterations.</w:t>
      </w:r>
    </w:p>
    <w:p w14:paraId="3C6A2E1E" w14:textId="37B3940F" w:rsidR="001C3B94" w:rsidRPr="002B2D3F" w:rsidRDefault="001C3B94" w:rsidP="001C3B94">
      <w:pPr>
        <w:rPr>
          <w:rFonts w:ascii="Calibri" w:hAnsi="Calibri"/>
          <w:sz w:val="24"/>
          <w:szCs w:val="24"/>
        </w:rPr>
      </w:pPr>
      <w:r w:rsidRPr="002B2D3F">
        <w:rPr>
          <w:rFonts w:ascii="Calibri" w:hAnsi="Calibri"/>
          <w:sz w:val="24"/>
          <w:szCs w:val="24"/>
        </w:rPr>
        <w:t>Fi</w:t>
      </w:r>
      <w:r w:rsidR="005567C2">
        <w:rPr>
          <w:rFonts w:ascii="Calibri" w:hAnsi="Calibri"/>
          <w:sz w:val="24"/>
          <w:szCs w:val="24"/>
        </w:rPr>
        <w:t xml:space="preserve">nal count: 115 costume pieces, </w:t>
      </w:r>
      <w:r w:rsidRPr="002B2D3F">
        <w:rPr>
          <w:rFonts w:ascii="Calibri" w:hAnsi="Calibri"/>
          <w:sz w:val="24"/>
          <w:szCs w:val="24"/>
        </w:rPr>
        <w:t>111 costume accessories worn by 2</w:t>
      </w:r>
      <w:r w:rsidR="005C60EB">
        <w:rPr>
          <w:rFonts w:ascii="Calibri" w:hAnsi="Calibri"/>
          <w:sz w:val="24"/>
          <w:szCs w:val="24"/>
        </w:rPr>
        <w:t>0</w:t>
      </w:r>
      <w:r w:rsidRPr="002B2D3F">
        <w:rPr>
          <w:rFonts w:ascii="Calibri" w:hAnsi="Calibri"/>
          <w:sz w:val="24"/>
          <w:szCs w:val="24"/>
        </w:rPr>
        <w:t xml:space="preserve"> actors</w:t>
      </w:r>
    </w:p>
    <w:p w14:paraId="5078115C" w14:textId="77777777" w:rsidR="00C43038" w:rsidRPr="002B2D3F" w:rsidRDefault="00C43038" w:rsidP="00B608F9">
      <w:pPr>
        <w:rPr>
          <w:rFonts w:ascii="Calibri" w:hAnsi="Calibri"/>
          <w:sz w:val="24"/>
          <w:szCs w:val="24"/>
        </w:rPr>
      </w:pPr>
    </w:p>
    <w:p w14:paraId="293ED5CF" w14:textId="1D13F4BC" w:rsidR="00434148" w:rsidRPr="002B2D3F" w:rsidRDefault="00A94C78" w:rsidP="00434148">
      <w:pPr>
        <w:rPr>
          <w:rFonts w:ascii="Calibri" w:hAnsi="Calibri"/>
          <w:sz w:val="24"/>
          <w:szCs w:val="24"/>
        </w:rPr>
      </w:pPr>
      <w:r>
        <w:rPr>
          <w:rFonts w:ascii="Calibri" w:hAnsi="Calibri"/>
          <w:b/>
          <w:i/>
          <w:sz w:val="24"/>
          <w:szCs w:val="24"/>
        </w:rPr>
        <w:t>Tinker of Tivoli</w:t>
      </w:r>
      <w:r w:rsidR="00434148" w:rsidRPr="002B2D3F">
        <w:rPr>
          <w:rFonts w:asciiTheme="minorHAnsi" w:eastAsiaTheme="minorEastAsia" w:hAnsi="Tw Cen MT" w:cstheme="minorBidi"/>
          <w:caps/>
          <w:shadow/>
          <w:color w:val="000000" w:themeColor="text1"/>
          <w:kern w:val="24"/>
          <w:sz w:val="24"/>
          <w:szCs w:val="24"/>
          <w14:shadow w14:blurRad="47625" w14:dist="12700" w14:dir="2700000" w14:sx="100000" w14:sy="100000" w14:kx="0" w14:ky="0" w14:algn="tl">
            <w14:srgbClr w14:val="000000">
              <w14:alpha w14:val="64000"/>
            </w14:srgbClr>
          </w14:shadow>
        </w:rPr>
        <w:t xml:space="preserve"> </w:t>
      </w:r>
      <w:r w:rsidR="00302F0B">
        <w:rPr>
          <w:rFonts w:ascii="Calibri" w:hAnsi="Calibri"/>
          <w:sz w:val="24"/>
          <w:szCs w:val="24"/>
        </w:rPr>
        <w:t>Total spent: $</w:t>
      </w:r>
      <w:r w:rsidR="005C60EB">
        <w:rPr>
          <w:rFonts w:ascii="Calibri" w:hAnsi="Calibri"/>
          <w:sz w:val="24"/>
          <w:szCs w:val="24"/>
        </w:rPr>
        <w:t>1377.28</w:t>
      </w:r>
    </w:p>
    <w:p w14:paraId="7146CA0D" w14:textId="348426CB" w:rsidR="00A94C78" w:rsidRDefault="00A94C78" w:rsidP="00434148">
      <w:pPr>
        <w:rPr>
          <w:rFonts w:ascii="Calibri" w:hAnsi="Calibri"/>
          <w:sz w:val="24"/>
          <w:szCs w:val="24"/>
        </w:rPr>
      </w:pPr>
      <w:r>
        <w:rPr>
          <w:rFonts w:ascii="Calibri" w:hAnsi="Calibri"/>
          <w:sz w:val="24"/>
          <w:szCs w:val="24"/>
        </w:rPr>
        <w:t xml:space="preserve">I designed the costumes in the fall and bought the fabric. </w:t>
      </w:r>
      <w:r w:rsidR="007E7153">
        <w:rPr>
          <w:rFonts w:ascii="Calibri" w:hAnsi="Calibri"/>
          <w:sz w:val="24"/>
          <w:szCs w:val="24"/>
        </w:rPr>
        <w:t xml:space="preserve">We bought all the girls character shoes that they wore for Christmas Carol as well. </w:t>
      </w:r>
      <w:r>
        <w:rPr>
          <w:rFonts w:ascii="Calibri" w:hAnsi="Calibri"/>
          <w:sz w:val="24"/>
          <w:szCs w:val="24"/>
        </w:rPr>
        <w:t xml:space="preserve"> I spent Spring Break patterning and cutting.  We never came back from Spring Break due to Corona Virus.</w:t>
      </w:r>
    </w:p>
    <w:p w14:paraId="70308508" w14:textId="69BABE08" w:rsidR="005C60EB" w:rsidRDefault="005C60EB" w:rsidP="00434148">
      <w:pPr>
        <w:rPr>
          <w:rFonts w:ascii="Calibri" w:hAnsi="Calibri"/>
          <w:sz w:val="24"/>
          <w:szCs w:val="24"/>
        </w:rPr>
      </w:pPr>
      <w:r>
        <w:rPr>
          <w:rFonts w:ascii="Calibri" w:hAnsi="Calibri"/>
          <w:sz w:val="24"/>
          <w:szCs w:val="24"/>
        </w:rPr>
        <w:t>Final Count: 66 costume pieces, 22 costume accessories worn by 11 actors</w:t>
      </w:r>
    </w:p>
    <w:p w14:paraId="11FE9150" w14:textId="77777777" w:rsidR="00A94C78" w:rsidRDefault="00A94C78" w:rsidP="00434148">
      <w:pPr>
        <w:rPr>
          <w:rFonts w:ascii="Calibri" w:hAnsi="Calibri"/>
          <w:sz w:val="24"/>
          <w:szCs w:val="24"/>
        </w:rPr>
      </w:pPr>
    </w:p>
    <w:p w14:paraId="1A8FF1B5" w14:textId="43C259DF" w:rsidR="00A94C78" w:rsidRDefault="00A94C78" w:rsidP="00434148">
      <w:pPr>
        <w:rPr>
          <w:rFonts w:ascii="Calibri" w:hAnsi="Calibri"/>
          <w:sz w:val="24"/>
          <w:szCs w:val="24"/>
        </w:rPr>
      </w:pPr>
      <w:r w:rsidRPr="00A94C78">
        <w:rPr>
          <w:rFonts w:ascii="Calibri" w:hAnsi="Calibri"/>
          <w:b/>
          <w:bCs/>
          <w:i/>
          <w:iCs/>
          <w:sz w:val="24"/>
          <w:szCs w:val="24"/>
        </w:rPr>
        <w:t>Silent Sky</w:t>
      </w:r>
      <w:r>
        <w:rPr>
          <w:rFonts w:ascii="Calibri" w:hAnsi="Calibri"/>
          <w:b/>
          <w:bCs/>
          <w:i/>
          <w:iCs/>
          <w:sz w:val="24"/>
          <w:szCs w:val="24"/>
        </w:rPr>
        <w:t xml:space="preserve"> Total </w:t>
      </w:r>
      <w:r w:rsidRPr="00A94C78">
        <w:rPr>
          <w:rFonts w:ascii="Calibri" w:hAnsi="Calibri"/>
          <w:sz w:val="24"/>
          <w:szCs w:val="24"/>
        </w:rPr>
        <w:t>spent: $0</w:t>
      </w:r>
    </w:p>
    <w:p w14:paraId="67808EDB" w14:textId="0CBE23EE" w:rsidR="00A94C78" w:rsidRPr="00A94C78" w:rsidRDefault="00A94C78" w:rsidP="00434148">
      <w:pPr>
        <w:rPr>
          <w:rFonts w:ascii="Calibri" w:hAnsi="Calibri"/>
          <w:b/>
          <w:bCs/>
          <w:i/>
          <w:iCs/>
          <w:sz w:val="24"/>
          <w:szCs w:val="24"/>
        </w:rPr>
      </w:pPr>
      <w:r>
        <w:rPr>
          <w:rFonts w:ascii="Calibri" w:hAnsi="Calibri"/>
          <w:sz w:val="24"/>
          <w:szCs w:val="24"/>
        </w:rPr>
        <w:lastRenderedPageBreak/>
        <w:t>The production was canceled due to Corona Virus.</w:t>
      </w:r>
    </w:p>
    <w:p w14:paraId="7663D3E9" w14:textId="77777777" w:rsidR="00B608F9" w:rsidRPr="00434148" w:rsidRDefault="00B608F9" w:rsidP="00B608F9">
      <w:pPr>
        <w:rPr>
          <w:rFonts w:ascii="Calibri" w:hAnsi="Calibri"/>
          <w:sz w:val="24"/>
        </w:rPr>
      </w:pPr>
    </w:p>
    <w:p w14:paraId="6EC58BB3" w14:textId="77777777" w:rsidR="00B608F9" w:rsidRPr="00D1177D" w:rsidRDefault="00B608F9" w:rsidP="00B608F9">
      <w:pPr>
        <w:rPr>
          <w:rFonts w:ascii="Calibri" w:hAnsi="Calibri"/>
          <w:b/>
          <w:sz w:val="24"/>
        </w:rPr>
      </w:pPr>
    </w:p>
    <w:p w14:paraId="2B8D4E2F" w14:textId="77777777" w:rsidR="00A82EB7" w:rsidRDefault="00A82EB7" w:rsidP="005F0B6E">
      <w:pPr>
        <w:rPr>
          <w:rFonts w:ascii="Calibri" w:hAnsi="Calibri"/>
          <w:b/>
          <w:sz w:val="24"/>
        </w:rPr>
      </w:pPr>
      <w:r w:rsidRPr="00D1177D">
        <w:rPr>
          <w:rFonts w:ascii="Calibri" w:hAnsi="Calibri"/>
          <w:b/>
          <w:sz w:val="24"/>
        </w:rPr>
        <w:t>INSTRUCTIONAL</w:t>
      </w:r>
      <w:r w:rsidR="008F1AEB" w:rsidRPr="00D1177D">
        <w:rPr>
          <w:rFonts w:ascii="Calibri" w:hAnsi="Calibri"/>
          <w:b/>
          <w:sz w:val="24"/>
        </w:rPr>
        <w:t xml:space="preserve"> GOALS</w:t>
      </w:r>
    </w:p>
    <w:p w14:paraId="66FD3A29" w14:textId="53796F8A" w:rsidR="00F51578" w:rsidRDefault="00304D28" w:rsidP="005F0B6E">
      <w:pPr>
        <w:rPr>
          <w:rFonts w:ascii="Calibri" w:hAnsi="Calibri"/>
          <w:b/>
          <w:sz w:val="24"/>
        </w:rPr>
      </w:pPr>
      <w:r w:rsidRPr="00DD3201">
        <w:rPr>
          <w:rFonts w:ascii="Calibri" w:hAnsi="Calibri"/>
          <w:b/>
          <w:bCs/>
          <w:sz w:val="24"/>
        </w:rPr>
        <w:t>DRAM 1310 87</w:t>
      </w:r>
      <w:bookmarkStart w:id="0" w:name="_GoBack"/>
      <w:bookmarkEnd w:id="0"/>
      <w:r>
        <w:rPr>
          <w:rFonts w:ascii="Calibri" w:hAnsi="Calibri"/>
          <w:sz w:val="24"/>
        </w:rPr>
        <w:t xml:space="preserve"> I </w:t>
      </w:r>
      <w:r w:rsidR="00B74B4A">
        <w:rPr>
          <w:rFonts w:ascii="Calibri" w:hAnsi="Calibri"/>
          <w:sz w:val="24"/>
        </w:rPr>
        <w:t xml:space="preserve">taught Cindy’s section in the fall, then designed my own for the spring.  I </w:t>
      </w:r>
      <w:r>
        <w:rPr>
          <w:rFonts w:ascii="Calibri" w:hAnsi="Calibri"/>
          <w:sz w:val="24"/>
        </w:rPr>
        <w:t>am enjoying t</w:t>
      </w:r>
      <w:r w:rsidR="00B74B4A">
        <w:rPr>
          <w:rFonts w:ascii="Calibri" w:hAnsi="Calibri"/>
          <w:sz w:val="24"/>
        </w:rPr>
        <w:t>eaching it</w:t>
      </w:r>
      <w:r>
        <w:rPr>
          <w:rFonts w:ascii="Calibri" w:hAnsi="Calibri"/>
          <w:sz w:val="24"/>
        </w:rPr>
        <w:t xml:space="preserve"> immensely</w:t>
      </w:r>
      <w:r w:rsidR="00B74B4A">
        <w:rPr>
          <w:rFonts w:ascii="Calibri" w:hAnsi="Calibri"/>
          <w:sz w:val="24"/>
        </w:rPr>
        <w:t xml:space="preserve"> and looking forward to doing it again this fall.</w:t>
      </w:r>
    </w:p>
    <w:p w14:paraId="1BAD35FA" w14:textId="1C456E78" w:rsidR="00691979" w:rsidRPr="00304D28" w:rsidRDefault="00C43038" w:rsidP="005F0B6E">
      <w:pPr>
        <w:rPr>
          <w:rFonts w:ascii="Calibri" w:hAnsi="Calibri"/>
          <w:sz w:val="24"/>
        </w:rPr>
      </w:pPr>
      <w:r>
        <w:rPr>
          <w:rFonts w:ascii="Calibri" w:hAnsi="Calibri"/>
          <w:b/>
          <w:sz w:val="24"/>
        </w:rPr>
        <w:t>Makeup</w:t>
      </w:r>
      <w:r w:rsidR="000E72AB">
        <w:rPr>
          <w:rFonts w:ascii="Calibri" w:hAnsi="Calibri"/>
          <w:b/>
          <w:sz w:val="24"/>
        </w:rPr>
        <w:t xml:space="preserve"> </w:t>
      </w:r>
      <w:r w:rsidR="00304D28" w:rsidRPr="00304D28">
        <w:rPr>
          <w:rFonts w:ascii="Calibri" w:hAnsi="Calibri"/>
          <w:sz w:val="24"/>
        </w:rPr>
        <w:t xml:space="preserve">The sophomores </w:t>
      </w:r>
      <w:r w:rsidR="00B74B4A">
        <w:rPr>
          <w:rFonts w:ascii="Calibri" w:hAnsi="Calibri"/>
          <w:sz w:val="24"/>
        </w:rPr>
        <w:t>last</w:t>
      </w:r>
      <w:r w:rsidR="00304D28" w:rsidRPr="00304D28">
        <w:rPr>
          <w:rFonts w:ascii="Calibri" w:hAnsi="Calibri"/>
          <w:sz w:val="24"/>
        </w:rPr>
        <w:t xml:space="preserve"> year </w:t>
      </w:r>
      <w:r w:rsidR="00B74B4A">
        <w:rPr>
          <w:rFonts w:ascii="Calibri" w:hAnsi="Calibri"/>
          <w:sz w:val="24"/>
        </w:rPr>
        <w:t>we</w:t>
      </w:r>
      <w:r w:rsidR="00304D28" w:rsidRPr="00304D28">
        <w:rPr>
          <w:rFonts w:ascii="Calibri" w:hAnsi="Calibri"/>
          <w:sz w:val="24"/>
        </w:rPr>
        <w:t>re much better students</w:t>
      </w:r>
      <w:r w:rsidR="00B74B4A">
        <w:rPr>
          <w:rFonts w:ascii="Calibri" w:hAnsi="Calibri"/>
          <w:sz w:val="24"/>
        </w:rPr>
        <w:t xml:space="preserve"> than in previous years.  I am planning on teaching the class online this fall due to corona virus. </w:t>
      </w:r>
    </w:p>
    <w:p w14:paraId="5EFC6DB1" w14:textId="64D8CBD4" w:rsidR="00304D28" w:rsidRPr="00304D28" w:rsidRDefault="00C43038" w:rsidP="005F0B6E">
      <w:pPr>
        <w:rPr>
          <w:rFonts w:ascii="Calibri" w:hAnsi="Calibri"/>
          <w:sz w:val="24"/>
        </w:rPr>
      </w:pPr>
      <w:r>
        <w:rPr>
          <w:rFonts w:ascii="Calibri" w:hAnsi="Calibri"/>
          <w:b/>
          <w:sz w:val="24"/>
        </w:rPr>
        <w:t>Costuming</w:t>
      </w:r>
      <w:r w:rsidR="000E72AB" w:rsidRPr="00304D28">
        <w:rPr>
          <w:rFonts w:ascii="Calibri" w:hAnsi="Calibri"/>
          <w:sz w:val="24"/>
        </w:rPr>
        <w:t xml:space="preserve"> </w:t>
      </w:r>
      <w:r w:rsidR="00304D28" w:rsidRPr="00304D28">
        <w:rPr>
          <w:rFonts w:ascii="Calibri" w:hAnsi="Calibri"/>
          <w:sz w:val="24"/>
        </w:rPr>
        <w:t xml:space="preserve">I </w:t>
      </w:r>
      <w:r w:rsidR="00B74B4A">
        <w:rPr>
          <w:rFonts w:ascii="Calibri" w:hAnsi="Calibri"/>
          <w:sz w:val="24"/>
        </w:rPr>
        <w:t>had 6 students in the fall and 6 in the spring.  The fall went very well, the spring was going well, until school closed.  Those students didn’t get nearly enough sewing experience since we didn’t get to make the Tinker costumes.  I am not sure how this course is going to go as a hybrid class.  They have to get more sewing experience than the spring students did.</w:t>
      </w:r>
    </w:p>
    <w:p w14:paraId="15091025" w14:textId="0981EEFA" w:rsidR="00FF735D" w:rsidRDefault="00640A26" w:rsidP="005F0B6E">
      <w:pPr>
        <w:rPr>
          <w:rFonts w:ascii="Calibri" w:hAnsi="Calibri"/>
          <w:sz w:val="24"/>
        </w:rPr>
      </w:pPr>
      <w:r>
        <w:rPr>
          <w:rFonts w:ascii="Calibri" w:hAnsi="Calibri"/>
          <w:b/>
          <w:sz w:val="24"/>
        </w:rPr>
        <w:t>Stagecraft II</w:t>
      </w:r>
      <w:r w:rsidR="009461F3">
        <w:rPr>
          <w:rFonts w:ascii="Calibri" w:hAnsi="Calibri"/>
          <w:b/>
          <w:sz w:val="24"/>
        </w:rPr>
        <w:t xml:space="preserve"> </w:t>
      </w:r>
      <w:r w:rsidR="005F71F5">
        <w:rPr>
          <w:rFonts w:ascii="Calibri" w:hAnsi="Calibri"/>
          <w:sz w:val="24"/>
        </w:rPr>
        <w:t xml:space="preserve">I </w:t>
      </w:r>
      <w:r w:rsidR="00B74B4A">
        <w:rPr>
          <w:rFonts w:ascii="Calibri" w:hAnsi="Calibri"/>
          <w:sz w:val="24"/>
        </w:rPr>
        <w:t>team taught this with Chris last year.  We had to end up doing the rest of it online.  That didn’t go as well as it could have due to the students not getting any hands-on help with drawing and painting.</w:t>
      </w:r>
    </w:p>
    <w:p w14:paraId="17BD240D" w14:textId="77777777" w:rsidR="000E72AB" w:rsidRPr="00D1177D" w:rsidRDefault="000E72AB" w:rsidP="005F0B6E">
      <w:pPr>
        <w:rPr>
          <w:rFonts w:ascii="Calibri" w:hAnsi="Calibri"/>
          <w:sz w:val="24"/>
        </w:rPr>
      </w:pPr>
    </w:p>
    <w:p w14:paraId="4E1CBA93" w14:textId="77777777" w:rsidR="00FF735D" w:rsidRPr="00FF735D" w:rsidRDefault="00FF735D" w:rsidP="00FF735D">
      <w:pPr>
        <w:rPr>
          <w:rFonts w:ascii="Calibri" w:hAnsi="Calibri"/>
          <w:b/>
          <w:sz w:val="24"/>
        </w:rPr>
      </w:pPr>
      <w:r w:rsidRPr="00FF735D">
        <w:rPr>
          <w:rFonts w:ascii="Calibri" w:hAnsi="Calibri"/>
          <w:b/>
          <w:sz w:val="24"/>
        </w:rPr>
        <w:t>COLLEG</w:t>
      </w:r>
      <w:r w:rsidR="00A8372B">
        <w:rPr>
          <w:rFonts w:ascii="Calibri" w:hAnsi="Calibri"/>
          <w:b/>
          <w:sz w:val="24"/>
        </w:rPr>
        <w:t>IAL/MANAGERIAL/RECRUITING GOALS</w:t>
      </w:r>
      <w:r w:rsidRPr="00FF735D">
        <w:rPr>
          <w:rFonts w:ascii="Calibri" w:hAnsi="Calibri"/>
          <w:b/>
          <w:sz w:val="24"/>
        </w:rPr>
        <w:t xml:space="preserve">  </w:t>
      </w:r>
    </w:p>
    <w:p w14:paraId="3F2E678E" w14:textId="77777777" w:rsidR="00304D28" w:rsidRDefault="00751411" w:rsidP="00FF735D">
      <w:pPr>
        <w:rPr>
          <w:rFonts w:ascii="Calibri" w:hAnsi="Calibri"/>
          <w:b/>
          <w:sz w:val="24"/>
        </w:rPr>
      </w:pPr>
      <w:r w:rsidRPr="00751411">
        <w:rPr>
          <w:rFonts w:ascii="Calibri" w:hAnsi="Calibri"/>
          <w:b/>
          <w:sz w:val="24"/>
        </w:rPr>
        <w:t>Collegial</w:t>
      </w:r>
      <w:r w:rsidR="00A35DC5" w:rsidRPr="00751411">
        <w:rPr>
          <w:rFonts w:ascii="Calibri" w:hAnsi="Calibri"/>
          <w:b/>
          <w:sz w:val="24"/>
        </w:rPr>
        <w:t xml:space="preserve"> </w:t>
      </w:r>
    </w:p>
    <w:p w14:paraId="3ABB479C" w14:textId="77777777" w:rsidR="00751411" w:rsidRPr="00751411" w:rsidRDefault="00751411" w:rsidP="00FF735D">
      <w:pPr>
        <w:rPr>
          <w:rFonts w:ascii="Calibri" w:hAnsi="Calibri"/>
          <w:b/>
          <w:sz w:val="24"/>
        </w:rPr>
      </w:pPr>
      <w:r>
        <w:rPr>
          <w:rFonts w:ascii="Calibri" w:hAnsi="Calibri"/>
          <w:b/>
          <w:sz w:val="24"/>
        </w:rPr>
        <w:t>Managerial</w:t>
      </w:r>
    </w:p>
    <w:p w14:paraId="3DB70C41" w14:textId="77777777" w:rsidR="0019221A" w:rsidRDefault="00F45EEC" w:rsidP="008F47DC">
      <w:pPr>
        <w:pStyle w:val="ListParagraph"/>
        <w:numPr>
          <w:ilvl w:val="0"/>
          <w:numId w:val="3"/>
        </w:numPr>
        <w:rPr>
          <w:rFonts w:ascii="Calibri" w:hAnsi="Calibri"/>
        </w:rPr>
      </w:pPr>
      <w:r>
        <w:rPr>
          <w:rFonts w:ascii="Calibri" w:hAnsi="Calibri"/>
        </w:rPr>
        <w:t xml:space="preserve">I </w:t>
      </w:r>
      <w:r w:rsidR="00304D28">
        <w:rPr>
          <w:rFonts w:ascii="Calibri" w:hAnsi="Calibri"/>
        </w:rPr>
        <w:t>am still hoping that my</w:t>
      </w:r>
      <w:r w:rsidR="006425DB" w:rsidRPr="00EF3A80">
        <w:rPr>
          <w:rFonts w:ascii="Calibri" w:hAnsi="Calibri"/>
        </w:rPr>
        <w:t xml:space="preserve"> </w:t>
      </w:r>
      <w:r w:rsidR="0019221A" w:rsidRPr="00EF3A80">
        <w:rPr>
          <w:rFonts w:ascii="Calibri" w:hAnsi="Calibri"/>
        </w:rPr>
        <w:t>Professional Staff position</w:t>
      </w:r>
      <w:r w:rsidR="00304D28">
        <w:rPr>
          <w:rFonts w:ascii="Calibri" w:hAnsi="Calibri"/>
        </w:rPr>
        <w:t xml:space="preserve"> proposal will go through and I’ll be allowed to hire someone</w:t>
      </w:r>
      <w:r w:rsidR="0019221A" w:rsidRPr="00EF3A80">
        <w:rPr>
          <w:rFonts w:ascii="Calibri" w:hAnsi="Calibri"/>
        </w:rPr>
        <w:t>.</w:t>
      </w:r>
      <w:r w:rsidR="006425DB" w:rsidRPr="00EF3A80">
        <w:rPr>
          <w:rFonts w:ascii="Calibri" w:hAnsi="Calibri"/>
        </w:rPr>
        <w:t xml:space="preserve">  </w:t>
      </w:r>
    </w:p>
    <w:p w14:paraId="325DF8A0" w14:textId="1FF9F6B0" w:rsidR="00304D28" w:rsidRPr="00304D28" w:rsidRDefault="00B74B4A" w:rsidP="006370DF">
      <w:pPr>
        <w:pStyle w:val="ListParagraph"/>
        <w:numPr>
          <w:ilvl w:val="0"/>
          <w:numId w:val="3"/>
        </w:numPr>
        <w:rPr>
          <w:rFonts w:ascii="Calibri" w:hAnsi="Calibri"/>
          <w:b/>
        </w:rPr>
      </w:pPr>
      <w:r>
        <w:rPr>
          <w:rFonts w:ascii="Calibri" w:hAnsi="Calibri"/>
        </w:rPr>
        <w:t>Advertising for work study students outside of the theatre department went very well.  I had a lot of students that I hired, that were a great help.</w:t>
      </w:r>
      <w:r w:rsidR="00DD3201">
        <w:rPr>
          <w:rFonts w:ascii="Calibri" w:hAnsi="Calibri"/>
        </w:rPr>
        <w:t xml:space="preserve">  We made a good start on cleaning up storage and I bought a dehumidifier that helped a lot.  We got rid of the roach infested cardboard boxes and bought plastic tubs.  We got rid of a lot of inventory that we didn’t need, but still have a way to go on this project.</w:t>
      </w:r>
    </w:p>
    <w:p w14:paraId="5A17D1E3" w14:textId="77777777" w:rsidR="00304D28" w:rsidRDefault="00751411" w:rsidP="00304D28">
      <w:pPr>
        <w:ind w:left="360"/>
        <w:rPr>
          <w:rFonts w:ascii="Calibri" w:hAnsi="Calibri"/>
          <w:b/>
        </w:rPr>
      </w:pPr>
      <w:r w:rsidRPr="00304D28">
        <w:rPr>
          <w:rFonts w:ascii="Calibri" w:hAnsi="Calibri"/>
          <w:b/>
          <w:sz w:val="24"/>
        </w:rPr>
        <w:t>Recruiting</w:t>
      </w:r>
    </w:p>
    <w:p w14:paraId="5EDBE168" w14:textId="442051F8" w:rsidR="00751411" w:rsidRPr="00304D28" w:rsidRDefault="00B74B4A" w:rsidP="00304D28">
      <w:pPr>
        <w:ind w:left="360"/>
        <w:rPr>
          <w:rFonts w:ascii="Calibri" w:hAnsi="Calibri"/>
          <w:b/>
          <w:sz w:val="24"/>
        </w:rPr>
      </w:pPr>
      <w:r>
        <w:rPr>
          <w:rFonts w:ascii="Calibri" w:hAnsi="Calibri"/>
          <w:sz w:val="24"/>
        </w:rPr>
        <w:t>No recruiting happened this year due to Corona virus.  I’m not sure how we are going to fill our classes.  I made offers to three Connally students that I had met through OAP last year</w:t>
      </w:r>
      <w:r w:rsidR="00DD3201">
        <w:rPr>
          <w:rFonts w:ascii="Calibri" w:hAnsi="Calibri"/>
          <w:sz w:val="24"/>
        </w:rPr>
        <w:t>, so hopefully they’ll be able to enroll.</w:t>
      </w:r>
    </w:p>
    <w:p w14:paraId="34633ADC" w14:textId="77777777" w:rsidR="0070650F" w:rsidRDefault="0070650F" w:rsidP="007D4DC1">
      <w:pPr>
        <w:pStyle w:val="PlainText"/>
        <w:ind w:right="360"/>
        <w:rPr>
          <w:sz w:val="24"/>
        </w:rPr>
      </w:pPr>
    </w:p>
    <w:sectPr w:rsidR="0070650F">
      <w:pgSz w:w="12240" w:h="15840" w:code="1"/>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Open San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41693"/>
    <w:multiLevelType w:val="hybridMultilevel"/>
    <w:tmpl w:val="3FC61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465600"/>
    <w:multiLevelType w:val="hybridMultilevel"/>
    <w:tmpl w:val="F62C98C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0E2D1890"/>
    <w:multiLevelType w:val="hybridMultilevel"/>
    <w:tmpl w:val="E40E8A52"/>
    <w:lvl w:ilvl="0" w:tplc="D7A2E7BA">
      <w:start w:val="1"/>
      <w:numFmt w:val="bullet"/>
      <w:lvlText w:val="•"/>
      <w:lvlJc w:val="left"/>
      <w:pPr>
        <w:tabs>
          <w:tab w:val="num" w:pos="720"/>
        </w:tabs>
        <w:ind w:left="720" w:hanging="360"/>
      </w:pPr>
      <w:rPr>
        <w:rFonts w:ascii="Arial" w:hAnsi="Arial" w:hint="default"/>
      </w:rPr>
    </w:lvl>
    <w:lvl w:ilvl="1" w:tplc="82D0F59E" w:tentative="1">
      <w:start w:val="1"/>
      <w:numFmt w:val="bullet"/>
      <w:lvlText w:val="•"/>
      <w:lvlJc w:val="left"/>
      <w:pPr>
        <w:tabs>
          <w:tab w:val="num" w:pos="1440"/>
        </w:tabs>
        <w:ind w:left="1440" w:hanging="360"/>
      </w:pPr>
      <w:rPr>
        <w:rFonts w:ascii="Arial" w:hAnsi="Arial" w:hint="default"/>
      </w:rPr>
    </w:lvl>
    <w:lvl w:ilvl="2" w:tplc="5478012E" w:tentative="1">
      <w:start w:val="1"/>
      <w:numFmt w:val="bullet"/>
      <w:lvlText w:val="•"/>
      <w:lvlJc w:val="left"/>
      <w:pPr>
        <w:tabs>
          <w:tab w:val="num" w:pos="2160"/>
        </w:tabs>
        <w:ind w:left="2160" w:hanging="360"/>
      </w:pPr>
      <w:rPr>
        <w:rFonts w:ascii="Arial" w:hAnsi="Arial" w:hint="default"/>
      </w:rPr>
    </w:lvl>
    <w:lvl w:ilvl="3" w:tplc="A3F474E2" w:tentative="1">
      <w:start w:val="1"/>
      <w:numFmt w:val="bullet"/>
      <w:lvlText w:val="•"/>
      <w:lvlJc w:val="left"/>
      <w:pPr>
        <w:tabs>
          <w:tab w:val="num" w:pos="2880"/>
        </w:tabs>
        <w:ind w:left="2880" w:hanging="360"/>
      </w:pPr>
      <w:rPr>
        <w:rFonts w:ascii="Arial" w:hAnsi="Arial" w:hint="default"/>
      </w:rPr>
    </w:lvl>
    <w:lvl w:ilvl="4" w:tplc="930A8ADE" w:tentative="1">
      <w:start w:val="1"/>
      <w:numFmt w:val="bullet"/>
      <w:lvlText w:val="•"/>
      <w:lvlJc w:val="left"/>
      <w:pPr>
        <w:tabs>
          <w:tab w:val="num" w:pos="3600"/>
        </w:tabs>
        <w:ind w:left="3600" w:hanging="360"/>
      </w:pPr>
      <w:rPr>
        <w:rFonts w:ascii="Arial" w:hAnsi="Arial" w:hint="default"/>
      </w:rPr>
    </w:lvl>
    <w:lvl w:ilvl="5" w:tplc="D5582F4E" w:tentative="1">
      <w:start w:val="1"/>
      <w:numFmt w:val="bullet"/>
      <w:lvlText w:val="•"/>
      <w:lvlJc w:val="left"/>
      <w:pPr>
        <w:tabs>
          <w:tab w:val="num" w:pos="4320"/>
        </w:tabs>
        <w:ind w:left="4320" w:hanging="360"/>
      </w:pPr>
      <w:rPr>
        <w:rFonts w:ascii="Arial" w:hAnsi="Arial" w:hint="default"/>
      </w:rPr>
    </w:lvl>
    <w:lvl w:ilvl="6" w:tplc="2BEA02B6" w:tentative="1">
      <w:start w:val="1"/>
      <w:numFmt w:val="bullet"/>
      <w:lvlText w:val="•"/>
      <w:lvlJc w:val="left"/>
      <w:pPr>
        <w:tabs>
          <w:tab w:val="num" w:pos="5040"/>
        </w:tabs>
        <w:ind w:left="5040" w:hanging="360"/>
      </w:pPr>
      <w:rPr>
        <w:rFonts w:ascii="Arial" w:hAnsi="Arial" w:hint="default"/>
      </w:rPr>
    </w:lvl>
    <w:lvl w:ilvl="7" w:tplc="6176538A" w:tentative="1">
      <w:start w:val="1"/>
      <w:numFmt w:val="bullet"/>
      <w:lvlText w:val="•"/>
      <w:lvlJc w:val="left"/>
      <w:pPr>
        <w:tabs>
          <w:tab w:val="num" w:pos="5760"/>
        </w:tabs>
        <w:ind w:left="5760" w:hanging="360"/>
      </w:pPr>
      <w:rPr>
        <w:rFonts w:ascii="Arial" w:hAnsi="Arial" w:hint="default"/>
      </w:rPr>
    </w:lvl>
    <w:lvl w:ilvl="8" w:tplc="60AAD67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FA01A6A"/>
    <w:multiLevelType w:val="hybridMultilevel"/>
    <w:tmpl w:val="EEFE1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24416A"/>
    <w:multiLevelType w:val="hybridMultilevel"/>
    <w:tmpl w:val="A1724372"/>
    <w:lvl w:ilvl="0" w:tplc="D7F094FC">
      <w:start w:val="1"/>
      <w:numFmt w:val="bullet"/>
      <w:lvlText w:val="•"/>
      <w:lvlJc w:val="left"/>
      <w:pPr>
        <w:tabs>
          <w:tab w:val="num" w:pos="720"/>
        </w:tabs>
        <w:ind w:left="720" w:hanging="360"/>
      </w:pPr>
      <w:rPr>
        <w:rFonts w:ascii="Arial" w:hAnsi="Arial" w:hint="default"/>
      </w:rPr>
    </w:lvl>
    <w:lvl w:ilvl="1" w:tplc="F99A0F12" w:tentative="1">
      <w:start w:val="1"/>
      <w:numFmt w:val="bullet"/>
      <w:lvlText w:val="•"/>
      <w:lvlJc w:val="left"/>
      <w:pPr>
        <w:tabs>
          <w:tab w:val="num" w:pos="1440"/>
        </w:tabs>
        <w:ind w:left="1440" w:hanging="360"/>
      </w:pPr>
      <w:rPr>
        <w:rFonts w:ascii="Arial" w:hAnsi="Arial" w:hint="default"/>
      </w:rPr>
    </w:lvl>
    <w:lvl w:ilvl="2" w:tplc="83E2F514" w:tentative="1">
      <w:start w:val="1"/>
      <w:numFmt w:val="bullet"/>
      <w:lvlText w:val="•"/>
      <w:lvlJc w:val="left"/>
      <w:pPr>
        <w:tabs>
          <w:tab w:val="num" w:pos="2160"/>
        </w:tabs>
        <w:ind w:left="2160" w:hanging="360"/>
      </w:pPr>
      <w:rPr>
        <w:rFonts w:ascii="Arial" w:hAnsi="Arial" w:hint="default"/>
      </w:rPr>
    </w:lvl>
    <w:lvl w:ilvl="3" w:tplc="C436F77E" w:tentative="1">
      <w:start w:val="1"/>
      <w:numFmt w:val="bullet"/>
      <w:lvlText w:val="•"/>
      <w:lvlJc w:val="left"/>
      <w:pPr>
        <w:tabs>
          <w:tab w:val="num" w:pos="2880"/>
        </w:tabs>
        <w:ind w:left="2880" w:hanging="360"/>
      </w:pPr>
      <w:rPr>
        <w:rFonts w:ascii="Arial" w:hAnsi="Arial" w:hint="default"/>
      </w:rPr>
    </w:lvl>
    <w:lvl w:ilvl="4" w:tplc="22E02F94" w:tentative="1">
      <w:start w:val="1"/>
      <w:numFmt w:val="bullet"/>
      <w:lvlText w:val="•"/>
      <w:lvlJc w:val="left"/>
      <w:pPr>
        <w:tabs>
          <w:tab w:val="num" w:pos="3600"/>
        </w:tabs>
        <w:ind w:left="3600" w:hanging="360"/>
      </w:pPr>
      <w:rPr>
        <w:rFonts w:ascii="Arial" w:hAnsi="Arial" w:hint="default"/>
      </w:rPr>
    </w:lvl>
    <w:lvl w:ilvl="5" w:tplc="9B94F540" w:tentative="1">
      <w:start w:val="1"/>
      <w:numFmt w:val="bullet"/>
      <w:lvlText w:val="•"/>
      <w:lvlJc w:val="left"/>
      <w:pPr>
        <w:tabs>
          <w:tab w:val="num" w:pos="4320"/>
        </w:tabs>
        <w:ind w:left="4320" w:hanging="360"/>
      </w:pPr>
      <w:rPr>
        <w:rFonts w:ascii="Arial" w:hAnsi="Arial" w:hint="default"/>
      </w:rPr>
    </w:lvl>
    <w:lvl w:ilvl="6" w:tplc="57DC14C4" w:tentative="1">
      <w:start w:val="1"/>
      <w:numFmt w:val="bullet"/>
      <w:lvlText w:val="•"/>
      <w:lvlJc w:val="left"/>
      <w:pPr>
        <w:tabs>
          <w:tab w:val="num" w:pos="5040"/>
        </w:tabs>
        <w:ind w:left="5040" w:hanging="360"/>
      </w:pPr>
      <w:rPr>
        <w:rFonts w:ascii="Arial" w:hAnsi="Arial" w:hint="default"/>
      </w:rPr>
    </w:lvl>
    <w:lvl w:ilvl="7" w:tplc="02C45B3C" w:tentative="1">
      <w:start w:val="1"/>
      <w:numFmt w:val="bullet"/>
      <w:lvlText w:val="•"/>
      <w:lvlJc w:val="left"/>
      <w:pPr>
        <w:tabs>
          <w:tab w:val="num" w:pos="5760"/>
        </w:tabs>
        <w:ind w:left="5760" w:hanging="360"/>
      </w:pPr>
      <w:rPr>
        <w:rFonts w:ascii="Arial" w:hAnsi="Arial" w:hint="default"/>
      </w:rPr>
    </w:lvl>
    <w:lvl w:ilvl="8" w:tplc="983A604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CC43FAE"/>
    <w:multiLevelType w:val="hybridMultilevel"/>
    <w:tmpl w:val="62FE12F0"/>
    <w:lvl w:ilvl="0" w:tplc="C5A2793C">
      <w:start w:val="1"/>
      <w:numFmt w:val="bullet"/>
      <w:lvlText w:val="•"/>
      <w:lvlJc w:val="left"/>
      <w:pPr>
        <w:tabs>
          <w:tab w:val="num" w:pos="720"/>
        </w:tabs>
        <w:ind w:left="720" w:hanging="360"/>
      </w:pPr>
      <w:rPr>
        <w:rFonts w:ascii="Arial" w:hAnsi="Arial" w:hint="default"/>
      </w:rPr>
    </w:lvl>
    <w:lvl w:ilvl="1" w:tplc="5A8AC670" w:tentative="1">
      <w:start w:val="1"/>
      <w:numFmt w:val="bullet"/>
      <w:lvlText w:val="•"/>
      <w:lvlJc w:val="left"/>
      <w:pPr>
        <w:tabs>
          <w:tab w:val="num" w:pos="1440"/>
        </w:tabs>
        <w:ind w:left="1440" w:hanging="360"/>
      </w:pPr>
      <w:rPr>
        <w:rFonts w:ascii="Arial" w:hAnsi="Arial" w:hint="default"/>
      </w:rPr>
    </w:lvl>
    <w:lvl w:ilvl="2" w:tplc="6D9C5BCC" w:tentative="1">
      <w:start w:val="1"/>
      <w:numFmt w:val="bullet"/>
      <w:lvlText w:val="•"/>
      <w:lvlJc w:val="left"/>
      <w:pPr>
        <w:tabs>
          <w:tab w:val="num" w:pos="2160"/>
        </w:tabs>
        <w:ind w:left="2160" w:hanging="360"/>
      </w:pPr>
      <w:rPr>
        <w:rFonts w:ascii="Arial" w:hAnsi="Arial" w:hint="default"/>
      </w:rPr>
    </w:lvl>
    <w:lvl w:ilvl="3" w:tplc="023AD3EA" w:tentative="1">
      <w:start w:val="1"/>
      <w:numFmt w:val="bullet"/>
      <w:lvlText w:val="•"/>
      <w:lvlJc w:val="left"/>
      <w:pPr>
        <w:tabs>
          <w:tab w:val="num" w:pos="2880"/>
        </w:tabs>
        <w:ind w:left="2880" w:hanging="360"/>
      </w:pPr>
      <w:rPr>
        <w:rFonts w:ascii="Arial" w:hAnsi="Arial" w:hint="default"/>
      </w:rPr>
    </w:lvl>
    <w:lvl w:ilvl="4" w:tplc="7598C926" w:tentative="1">
      <w:start w:val="1"/>
      <w:numFmt w:val="bullet"/>
      <w:lvlText w:val="•"/>
      <w:lvlJc w:val="left"/>
      <w:pPr>
        <w:tabs>
          <w:tab w:val="num" w:pos="3600"/>
        </w:tabs>
        <w:ind w:left="3600" w:hanging="360"/>
      </w:pPr>
      <w:rPr>
        <w:rFonts w:ascii="Arial" w:hAnsi="Arial" w:hint="default"/>
      </w:rPr>
    </w:lvl>
    <w:lvl w:ilvl="5" w:tplc="4440A318" w:tentative="1">
      <w:start w:val="1"/>
      <w:numFmt w:val="bullet"/>
      <w:lvlText w:val="•"/>
      <w:lvlJc w:val="left"/>
      <w:pPr>
        <w:tabs>
          <w:tab w:val="num" w:pos="4320"/>
        </w:tabs>
        <w:ind w:left="4320" w:hanging="360"/>
      </w:pPr>
      <w:rPr>
        <w:rFonts w:ascii="Arial" w:hAnsi="Arial" w:hint="default"/>
      </w:rPr>
    </w:lvl>
    <w:lvl w:ilvl="6" w:tplc="3D86B9AA" w:tentative="1">
      <w:start w:val="1"/>
      <w:numFmt w:val="bullet"/>
      <w:lvlText w:val="•"/>
      <w:lvlJc w:val="left"/>
      <w:pPr>
        <w:tabs>
          <w:tab w:val="num" w:pos="5040"/>
        </w:tabs>
        <w:ind w:left="5040" w:hanging="360"/>
      </w:pPr>
      <w:rPr>
        <w:rFonts w:ascii="Arial" w:hAnsi="Arial" w:hint="default"/>
      </w:rPr>
    </w:lvl>
    <w:lvl w:ilvl="7" w:tplc="2D4AE5AE" w:tentative="1">
      <w:start w:val="1"/>
      <w:numFmt w:val="bullet"/>
      <w:lvlText w:val="•"/>
      <w:lvlJc w:val="left"/>
      <w:pPr>
        <w:tabs>
          <w:tab w:val="num" w:pos="5760"/>
        </w:tabs>
        <w:ind w:left="5760" w:hanging="360"/>
      </w:pPr>
      <w:rPr>
        <w:rFonts w:ascii="Arial" w:hAnsi="Arial" w:hint="default"/>
      </w:rPr>
    </w:lvl>
    <w:lvl w:ilvl="8" w:tplc="EBA4A72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87A7AE5"/>
    <w:multiLevelType w:val="hybridMultilevel"/>
    <w:tmpl w:val="69EAB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69523E"/>
    <w:multiLevelType w:val="hybridMultilevel"/>
    <w:tmpl w:val="91DABFCA"/>
    <w:lvl w:ilvl="0" w:tplc="549C7302">
      <w:start w:val="1"/>
      <w:numFmt w:val="bullet"/>
      <w:lvlText w:val="•"/>
      <w:lvlJc w:val="left"/>
      <w:pPr>
        <w:tabs>
          <w:tab w:val="num" w:pos="720"/>
        </w:tabs>
        <w:ind w:left="720" w:hanging="360"/>
      </w:pPr>
      <w:rPr>
        <w:rFonts w:ascii="Arial" w:hAnsi="Arial" w:hint="default"/>
      </w:rPr>
    </w:lvl>
    <w:lvl w:ilvl="1" w:tplc="9C9481CE" w:tentative="1">
      <w:start w:val="1"/>
      <w:numFmt w:val="bullet"/>
      <w:lvlText w:val="•"/>
      <w:lvlJc w:val="left"/>
      <w:pPr>
        <w:tabs>
          <w:tab w:val="num" w:pos="1440"/>
        </w:tabs>
        <w:ind w:left="1440" w:hanging="360"/>
      </w:pPr>
      <w:rPr>
        <w:rFonts w:ascii="Arial" w:hAnsi="Arial" w:hint="default"/>
      </w:rPr>
    </w:lvl>
    <w:lvl w:ilvl="2" w:tplc="1CB23D94" w:tentative="1">
      <w:start w:val="1"/>
      <w:numFmt w:val="bullet"/>
      <w:lvlText w:val="•"/>
      <w:lvlJc w:val="left"/>
      <w:pPr>
        <w:tabs>
          <w:tab w:val="num" w:pos="2160"/>
        </w:tabs>
        <w:ind w:left="2160" w:hanging="360"/>
      </w:pPr>
      <w:rPr>
        <w:rFonts w:ascii="Arial" w:hAnsi="Arial" w:hint="default"/>
      </w:rPr>
    </w:lvl>
    <w:lvl w:ilvl="3" w:tplc="E7F4005E" w:tentative="1">
      <w:start w:val="1"/>
      <w:numFmt w:val="bullet"/>
      <w:lvlText w:val="•"/>
      <w:lvlJc w:val="left"/>
      <w:pPr>
        <w:tabs>
          <w:tab w:val="num" w:pos="2880"/>
        </w:tabs>
        <w:ind w:left="2880" w:hanging="360"/>
      </w:pPr>
      <w:rPr>
        <w:rFonts w:ascii="Arial" w:hAnsi="Arial" w:hint="default"/>
      </w:rPr>
    </w:lvl>
    <w:lvl w:ilvl="4" w:tplc="5CB8910A" w:tentative="1">
      <w:start w:val="1"/>
      <w:numFmt w:val="bullet"/>
      <w:lvlText w:val="•"/>
      <w:lvlJc w:val="left"/>
      <w:pPr>
        <w:tabs>
          <w:tab w:val="num" w:pos="3600"/>
        </w:tabs>
        <w:ind w:left="3600" w:hanging="360"/>
      </w:pPr>
      <w:rPr>
        <w:rFonts w:ascii="Arial" w:hAnsi="Arial" w:hint="default"/>
      </w:rPr>
    </w:lvl>
    <w:lvl w:ilvl="5" w:tplc="941091E6" w:tentative="1">
      <w:start w:val="1"/>
      <w:numFmt w:val="bullet"/>
      <w:lvlText w:val="•"/>
      <w:lvlJc w:val="left"/>
      <w:pPr>
        <w:tabs>
          <w:tab w:val="num" w:pos="4320"/>
        </w:tabs>
        <w:ind w:left="4320" w:hanging="360"/>
      </w:pPr>
      <w:rPr>
        <w:rFonts w:ascii="Arial" w:hAnsi="Arial" w:hint="default"/>
      </w:rPr>
    </w:lvl>
    <w:lvl w:ilvl="6" w:tplc="98545F54" w:tentative="1">
      <w:start w:val="1"/>
      <w:numFmt w:val="bullet"/>
      <w:lvlText w:val="•"/>
      <w:lvlJc w:val="left"/>
      <w:pPr>
        <w:tabs>
          <w:tab w:val="num" w:pos="5040"/>
        </w:tabs>
        <w:ind w:left="5040" w:hanging="360"/>
      </w:pPr>
      <w:rPr>
        <w:rFonts w:ascii="Arial" w:hAnsi="Arial" w:hint="default"/>
      </w:rPr>
    </w:lvl>
    <w:lvl w:ilvl="7" w:tplc="7AFA36FC" w:tentative="1">
      <w:start w:val="1"/>
      <w:numFmt w:val="bullet"/>
      <w:lvlText w:val="•"/>
      <w:lvlJc w:val="left"/>
      <w:pPr>
        <w:tabs>
          <w:tab w:val="num" w:pos="5760"/>
        </w:tabs>
        <w:ind w:left="5760" w:hanging="360"/>
      </w:pPr>
      <w:rPr>
        <w:rFonts w:ascii="Arial" w:hAnsi="Arial" w:hint="default"/>
      </w:rPr>
    </w:lvl>
    <w:lvl w:ilvl="8" w:tplc="D722F4D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75B8743F"/>
    <w:multiLevelType w:val="hybridMultilevel"/>
    <w:tmpl w:val="ECC870D6"/>
    <w:lvl w:ilvl="0" w:tplc="480A3FBC">
      <w:start w:val="1"/>
      <w:numFmt w:val="bullet"/>
      <w:lvlText w:val="•"/>
      <w:lvlJc w:val="left"/>
      <w:pPr>
        <w:tabs>
          <w:tab w:val="num" w:pos="720"/>
        </w:tabs>
        <w:ind w:left="720" w:hanging="360"/>
      </w:pPr>
      <w:rPr>
        <w:rFonts w:ascii="Arial" w:hAnsi="Arial" w:hint="default"/>
      </w:rPr>
    </w:lvl>
    <w:lvl w:ilvl="1" w:tplc="70D887B6" w:tentative="1">
      <w:start w:val="1"/>
      <w:numFmt w:val="bullet"/>
      <w:lvlText w:val="•"/>
      <w:lvlJc w:val="left"/>
      <w:pPr>
        <w:tabs>
          <w:tab w:val="num" w:pos="1440"/>
        </w:tabs>
        <w:ind w:left="1440" w:hanging="360"/>
      </w:pPr>
      <w:rPr>
        <w:rFonts w:ascii="Arial" w:hAnsi="Arial" w:hint="default"/>
      </w:rPr>
    </w:lvl>
    <w:lvl w:ilvl="2" w:tplc="DB061698" w:tentative="1">
      <w:start w:val="1"/>
      <w:numFmt w:val="bullet"/>
      <w:lvlText w:val="•"/>
      <w:lvlJc w:val="left"/>
      <w:pPr>
        <w:tabs>
          <w:tab w:val="num" w:pos="2160"/>
        </w:tabs>
        <w:ind w:left="2160" w:hanging="360"/>
      </w:pPr>
      <w:rPr>
        <w:rFonts w:ascii="Arial" w:hAnsi="Arial" w:hint="default"/>
      </w:rPr>
    </w:lvl>
    <w:lvl w:ilvl="3" w:tplc="1D9E7B7A" w:tentative="1">
      <w:start w:val="1"/>
      <w:numFmt w:val="bullet"/>
      <w:lvlText w:val="•"/>
      <w:lvlJc w:val="left"/>
      <w:pPr>
        <w:tabs>
          <w:tab w:val="num" w:pos="2880"/>
        </w:tabs>
        <w:ind w:left="2880" w:hanging="360"/>
      </w:pPr>
      <w:rPr>
        <w:rFonts w:ascii="Arial" w:hAnsi="Arial" w:hint="default"/>
      </w:rPr>
    </w:lvl>
    <w:lvl w:ilvl="4" w:tplc="5FC8F4A4" w:tentative="1">
      <w:start w:val="1"/>
      <w:numFmt w:val="bullet"/>
      <w:lvlText w:val="•"/>
      <w:lvlJc w:val="left"/>
      <w:pPr>
        <w:tabs>
          <w:tab w:val="num" w:pos="3600"/>
        </w:tabs>
        <w:ind w:left="3600" w:hanging="360"/>
      </w:pPr>
      <w:rPr>
        <w:rFonts w:ascii="Arial" w:hAnsi="Arial" w:hint="default"/>
      </w:rPr>
    </w:lvl>
    <w:lvl w:ilvl="5" w:tplc="E7D6A572" w:tentative="1">
      <w:start w:val="1"/>
      <w:numFmt w:val="bullet"/>
      <w:lvlText w:val="•"/>
      <w:lvlJc w:val="left"/>
      <w:pPr>
        <w:tabs>
          <w:tab w:val="num" w:pos="4320"/>
        </w:tabs>
        <w:ind w:left="4320" w:hanging="360"/>
      </w:pPr>
      <w:rPr>
        <w:rFonts w:ascii="Arial" w:hAnsi="Arial" w:hint="default"/>
      </w:rPr>
    </w:lvl>
    <w:lvl w:ilvl="6" w:tplc="A5CAC260" w:tentative="1">
      <w:start w:val="1"/>
      <w:numFmt w:val="bullet"/>
      <w:lvlText w:val="•"/>
      <w:lvlJc w:val="left"/>
      <w:pPr>
        <w:tabs>
          <w:tab w:val="num" w:pos="5040"/>
        </w:tabs>
        <w:ind w:left="5040" w:hanging="360"/>
      </w:pPr>
      <w:rPr>
        <w:rFonts w:ascii="Arial" w:hAnsi="Arial" w:hint="default"/>
      </w:rPr>
    </w:lvl>
    <w:lvl w:ilvl="7" w:tplc="578AD3D8" w:tentative="1">
      <w:start w:val="1"/>
      <w:numFmt w:val="bullet"/>
      <w:lvlText w:val="•"/>
      <w:lvlJc w:val="left"/>
      <w:pPr>
        <w:tabs>
          <w:tab w:val="num" w:pos="5760"/>
        </w:tabs>
        <w:ind w:left="5760" w:hanging="360"/>
      </w:pPr>
      <w:rPr>
        <w:rFonts w:ascii="Arial" w:hAnsi="Arial" w:hint="default"/>
      </w:rPr>
    </w:lvl>
    <w:lvl w:ilvl="8" w:tplc="91D6694A" w:tentative="1">
      <w:start w:val="1"/>
      <w:numFmt w:val="bullet"/>
      <w:lvlText w:val="•"/>
      <w:lvlJc w:val="left"/>
      <w:pPr>
        <w:tabs>
          <w:tab w:val="num" w:pos="6480"/>
        </w:tabs>
        <w:ind w:left="6480" w:hanging="360"/>
      </w:pPr>
      <w:rPr>
        <w:rFonts w:ascii="Arial" w:hAnsi="Arial" w:hint="default"/>
      </w:rPr>
    </w:lvl>
  </w:abstractNum>
  <w:num w:numId="1">
    <w:abstractNumId w:val="6"/>
  </w:num>
  <w:num w:numId="2">
    <w:abstractNumId w:val="3"/>
  </w:num>
  <w:num w:numId="3">
    <w:abstractNumId w:val="0"/>
  </w:num>
  <w:num w:numId="4">
    <w:abstractNumId w:val="7"/>
  </w:num>
  <w:num w:numId="5">
    <w:abstractNumId w:val="2"/>
  </w:num>
  <w:num w:numId="6">
    <w:abstractNumId w:val="5"/>
  </w:num>
  <w:num w:numId="7">
    <w:abstractNumId w:val="4"/>
  </w:num>
  <w:num w:numId="8">
    <w:abstractNumId w:val="8"/>
  </w:num>
  <w:num w:numId="9">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4B48"/>
    <w:rsid w:val="000118DF"/>
    <w:rsid w:val="00024282"/>
    <w:rsid w:val="00045B56"/>
    <w:rsid w:val="00053FD8"/>
    <w:rsid w:val="00070B22"/>
    <w:rsid w:val="0007143A"/>
    <w:rsid w:val="0009365F"/>
    <w:rsid w:val="000E72AB"/>
    <w:rsid w:val="001259C7"/>
    <w:rsid w:val="0017477A"/>
    <w:rsid w:val="0019221A"/>
    <w:rsid w:val="001B1256"/>
    <w:rsid w:val="001C3B94"/>
    <w:rsid w:val="001E7B67"/>
    <w:rsid w:val="00223BCE"/>
    <w:rsid w:val="0023017E"/>
    <w:rsid w:val="00243D79"/>
    <w:rsid w:val="00247BDF"/>
    <w:rsid w:val="00284F56"/>
    <w:rsid w:val="00292EA9"/>
    <w:rsid w:val="002B2D3F"/>
    <w:rsid w:val="002B6AC6"/>
    <w:rsid w:val="002C41E6"/>
    <w:rsid w:val="002C443E"/>
    <w:rsid w:val="002D4DDD"/>
    <w:rsid w:val="002E3558"/>
    <w:rsid w:val="002E5EE9"/>
    <w:rsid w:val="002E627B"/>
    <w:rsid w:val="00302F0B"/>
    <w:rsid w:val="00304D28"/>
    <w:rsid w:val="00380ACA"/>
    <w:rsid w:val="003B541A"/>
    <w:rsid w:val="003E5EB2"/>
    <w:rsid w:val="00417B47"/>
    <w:rsid w:val="00434148"/>
    <w:rsid w:val="004605F7"/>
    <w:rsid w:val="00472669"/>
    <w:rsid w:val="004E469D"/>
    <w:rsid w:val="004F162D"/>
    <w:rsid w:val="005457E4"/>
    <w:rsid w:val="0055085A"/>
    <w:rsid w:val="005567C2"/>
    <w:rsid w:val="00562821"/>
    <w:rsid w:val="005876A3"/>
    <w:rsid w:val="005B6C00"/>
    <w:rsid w:val="005C39A9"/>
    <w:rsid w:val="005C4C1F"/>
    <w:rsid w:val="005C60EB"/>
    <w:rsid w:val="005C6CDC"/>
    <w:rsid w:val="005E5D0F"/>
    <w:rsid w:val="005F0B6E"/>
    <w:rsid w:val="005F71F5"/>
    <w:rsid w:val="00613C85"/>
    <w:rsid w:val="00620999"/>
    <w:rsid w:val="00640A26"/>
    <w:rsid w:val="006425DB"/>
    <w:rsid w:val="00651B48"/>
    <w:rsid w:val="006570D8"/>
    <w:rsid w:val="00686ABA"/>
    <w:rsid w:val="00691979"/>
    <w:rsid w:val="00705578"/>
    <w:rsid w:val="0070650F"/>
    <w:rsid w:val="00716B75"/>
    <w:rsid w:val="00736B3F"/>
    <w:rsid w:val="007436B2"/>
    <w:rsid w:val="00751411"/>
    <w:rsid w:val="00780F1C"/>
    <w:rsid w:val="007D4DC1"/>
    <w:rsid w:val="007E7153"/>
    <w:rsid w:val="007F412B"/>
    <w:rsid w:val="007F6FCE"/>
    <w:rsid w:val="008359F8"/>
    <w:rsid w:val="008711ED"/>
    <w:rsid w:val="00890C51"/>
    <w:rsid w:val="008F1AEB"/>
    <w:rsid w:val="008F47DC"/>
    <w:rsid w:val="0092316F"/>
    <w:rsid w:val="009277FC"/>
    <w:rsid w:val="009461F3"/>
    <w:rsid w:val="009565C4"/>
    <w:rsid w:val="00975959"/>
    <w:rsid w:val="00981317"/>
    <w:rsid w:val="009B1BAF"/>
    <w:rsid w:val="009E5B80"/>
    <w:rsid w:val="009F200A"/>
    <w:rsid w:val="00A0394F"/>
    <w:rsid w:val="00A07ECD"/>
    <w:rsid w:val="00A25692"/>
    <w:rsid w:val="00A26849"/>
    <w:rsid w:val="00A35DC5"/>
    <w:rsid w:val="00A64F0B"/>
    <w:rsid w:val="00A660DC"/>
    <w:rsid w:val="00A82EB7"/>
    <w:rsid w:val="00A8372B"/>
    <w:rsid w:val="00A94C78"/>
    <w:rsid w:val="00AA0C68"/>
    <w:rsid w:val="00AA3A5E"/>
    <w:rsid w:val="00AA4B48"/>
    <w:rsid w:val="00AB5C09"/>
    <w:rsid w:val="00AE79FF"/>
    <w:rsid w:val="00B026E9"/>
    <w:rsid w:val="00B15B6D"/>
    <w:rsid w:val="00B36436"/>
    <w:rsid w:val="00B608F9"/>
    <w:rsid w:val="00B74B4A"/>
    <w:rsid w:val="00B82172"/>
    <w:rsid w:val="00BF2277"/>
    <w:rsid w:val="00C16646"/>
    <w:rsid w:val="00C34DC3"/>
    <w:rsid w:val="00C362EB"/>
    <w:rsid w:val="00C4042A"/>
    <w:rsid w:val="00C43038"/>
    <w:rsid w:val="00C50B6E"/>
    <w:rsid w:val="00C64567"/>
    <w:rsid w:val="00C94D15"/>
    <w:rsid w:val="00CF0E40"/>
    <w:rsid w:val="00CF5202"/>
    <w:rsid w:val="00D06CA5"/>
    <w:rsid w:val="00D1177D"/>
    <w:rsid w:val="00D15E49"/>
    <w:rsid w:val="00D24C53"/>
    <w:rsid w:val="00D606B7"/>
    <w:rsid w:val="00D75573"/>
    <w:rsid w:val="00D86758"/>
    <w:rsid w:val="00D975B5"/>
    <w:rsid w:val="00DD3201"/>
    <w:rsid w:val="00DD7858"/>
    <w:rsid w:val="00DF0952"/>
    <w:rsid w:val="00DF6B2D"/>
    <w:rsid w:val="00E11FDC"/>
    <w:rsid w:val="00E51054"/>
    <w:rsid w:val="00E52868"/>
    <w:rsid w:val="00E55E2F"/>
    <w:rsid w:val="00EB7980"/>
    <w:rsid w:val="00EF3A80"/>
    <w:rsid w:val="00EF7D1E"/>
    <w:rsid w:val="00F022F1"/>
    <w:rsid w:val="00F144BE"/>
    <w:rsid w:val="00F358E6"/>
    <w:rsid w:val="00F41CB8"/>
    <w:rsid w:val="00F43B76"/>
    <w:rsid w:val="00F45EEC"/>
    <w:rsid w:val="00F51578"/>
    <w:rsid w:val="00F51F8D"/>
    <w:rsid w:val="00F542A2"/>
    <w:rsid w:val="00F5547E"/>
    <w:rsid w:val="00F94624"/>
    <w:rsid w:val="00FA4F74"/>
    <w:rsid w:val="00FB56D0"/>
    <w:rsid w:val="00FD2DD4"/>
    <w:rsid w:val="00FE6AA0"/>
    <w:rsid w:val="00FF735D"/>
    <w:rsid w:val="00FF77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878FF0"/>
  <w15:chartTrackingRefBased/>
  <w15:docId w15:val="{F37EFECE-7BD3-4D62-A393-6AF0811C9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qFormat/>
    <w:pPr>
      <w:keepNext/>
      <w:outlineLvl w:val="0"/>
    </w:pPr>
    <w:rPr>
      <w:sz w:val="52"/>
    </w:rPr>
  </w:style>
  <w:style w:type="paragraph" w:styleId="Heading2">
    <w:name w:val="heading 2"/>
    <w:basedOn w:val="Normal"/>
    <w:next w:val="Normal"/>
    <w:qFormat/>
    <w:pPr>
      <w:keepNext/>
      <w:outlineLvl w:val="1"/>
    </w:pPr>
    <w:rPr>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36"/>
    </w:rPr>
  </w:style>
  <w:style w:type="paragraph" w:styleId="Title">
    <w:name w:val="Title"/>
    <w:basedOn w:val="Normal"/>
    <w:qFormat/>
    <w:pPr>
      <w:jc w:val="center"/>
    </w:pPr>
    <w:rPr>
      <w:sz w:val="40"/>
    </w:rPr>
  </w:style>
  <w:style w:type="paragraph" w:styleId="PlainText">
    <w:name w:val="Plain Text"/>
    <w:basedOn w:val="Normal"/>
    <w:semiHidden/>
    <w:rPr>
      <w:rFonts w:ascii="Courier New" w:hAnsi="Courier New"/>
    </w:rPr>
  </w:style>
  <w:style w:type="paragraph" w:styleId="NormalWeb">
    <w:name w:val="Normal (Web)"/>
    <w:basedOn w:val="Normal"/>
    <w:uiPriority w:val="99"/>
    <w:rsid w:val="00A0394F"/>
    <w:pPr>
      <w:spacing w:before="100" w:beforeAutospacing="1" w:after="100" w:afterAutospacing="1"/>
    </w:pPr>
    <w:rPr>
      <w:sz w:val="24"/>
      <w:szCs w:val="24"/>
    </w:rPr>
  </w:style>
  <w:style w:type="paragraph" w:styleId="ListParagraph">
    <w:name w:val="List Paragraph"/>
    <w:basedOn w:val="Normal"/>
    <w:uiPriority w:val="34"/>
    <w:qFormat/>
    <w:rsid w:val="00B608F9"/>
    <w:pPr>
      <w:ind w:left="720"/>
      <w:contextualSpacing/>
    </w:pPr>
    <w:rPr>
      <w:sz w:val="24"/>
      <w:szCs w:val="24"/>
    </w:rPr>
  </w:style>
  <w:style w:type="character" w:customStyle="1" w:styleId="apple-converted-space">
    <w:name w:val="apple-converted-space"/>
    <w:basedOn w:val="DefaultParagraphFont"/>
    <w:rsid w:val="004605F7"/>
  </w:style>
  <w:style w:type="character" w:styleId="Hyperlink">
    <w:name w:val="Hyperlink"/>
    <w:basedOn w:val="DefaultParagraphFont"/>
    <w:uiPriority w:val="99"/>
    <w:unhideWhenUsed/>
    <w:rsid w:val="004605F7"/>
    <w:rPr>
      <w:color w:val="0000FF"/>
      <w:u w:val="single"/>
    </w:rPr>
  </w:style>
  <w:style w:type="character" w:customStyle="1" w:styleId="textexposedshow">
    <w:name w:val="text_exposed_show"/>
    <w:basedOn w:val="DefaultParagraphFont"/>
    <w:rsid w:val="004605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893943">
      <w:bodyDiv w:val="1"/>
      <w:marLeft w:val="0"/>
      <w:marRight w:val="0"/>
      <w:marTop w:val="0"/>
      <w:marBottom w:val="0"/>
      <w:divBdr>
        <w:top w:val="none" w:sz="0" w:space="0" w:color="auto"/>
        <w:left w:val="none" w:sz="0" w:space="0" w:color="auto"/>
        <w:bottom w:val="none" w:sz="0" w:space="0" w:color="auto"/>
        <w:right w:val="none" w:sz="0" w:space="0" w:color="auto"/>
      </w:divBdr>
      <w:divsChild>
        <w:div w:id="1087267228">
          <w:marLeft w:val="360"/>
          <w:marRight w:val="0"/>
          <w:marTop w:val="200"/>
          <w:marBottom w:val="0"/>
          <w:divBdr>
            <w:top w:val="none" w:sz="0" w:space="0" w:color="auto"/>
            <w:left w:val="none" w:sz="0" w:space="0" w:color="auto"/>
            <w:bottom w:val="none" w:sz="0" w:space="0" w:color="auto"/>
            <w:right w:val="none" w:sz="0" w:space="0" w:color="auto"/>
          </w:divBdr>
        </w:div>
        <w:div w:id="1667322259">
          <w:marLeft w:val="360"/>
          <w:marRight w:val="0"/>
          <w:marTop w:val="200"/>
          <w:marBottom w:val="0"/>
          <w:divBdr>
            <w:top w:val="none" w:sz="0" w:space="0" w:color="auto"/>
            <w:left w:val="none" w:sz="0" w:space="0" w:color="auto"/>
            <w:bottom w:val="none" w:sz="0" w:space="0" w:color="auto"/>
            <w:right w:val="none" w:sz="0" w:space="0" w:color="auto"/>
          </w:divBdr>
        </w:div>
      </w:divsChild>
    </w:div>
    <w:div w:id="120851753">
      <w:bodyDiv w:val="1"/>
      <w:marLeft w:val="0"/>
      <w:marRight w:val="0"/>
      <w:marTop w:val="0"/>
      <w:marBottom w:val="0"/>
      <w:divBdr>
        <w:top w:val="none" w:sz="0" w:space="0" w:color="auto"/>
        <w:left w:val="none" w:sz="0" w:space="0" w:color="auto"/>
        <w:bottom w:val="none" w:sz="0" w:space="0" w:color="auto"/>
        <w:right w:val="none" w:sz="0" w:space="0" w:color="auto"/>
      </w:divBdr>
      <w:divsChild>
        <w:div w:id="496112128">
          <w:marLeft w:val="360"/>
          <w:marRight w:val="0"/>
          <w:marTop w:val="200"/>
          <w:marBottom w:val="0"/>
          <w:divBdr>
            <w:top w:val="none" w:sz="0" w:space="0" w:color="auto"/>
            <w:left w:val="none" w:sz="0" w:space="0" w:color="auto"/>
            <w:bottom w:val="none" w:sz="0" w:space="0" w:color="auto"/>
            <w:right w:val="none" w:sz="0" w:space="0" w:color="auto"/>
          </w:divBdr>
        </w:div>
        <w:div w:id="403449775">
          <w:marLeft w:val="360"/>
          <w:marRight w:val="0"/>
          <w:marTop w:val="200"/>
          <w:marBottom w:val="0"/>
          <w:divBdr>
            <w:top w:val="none" w:sz="0" w:space="0" w:color="auto"/>
            <w:left w:val="none" w:sz="0" w:space="0" w:color="auto"/>
            <w:bottom w:val="none" w:sz="0" w:space="0" w:color="auto"/>
            <w:right w:val="none" w:sz="0" w:space="0" w:color="auto"/>
          </w:divBdr>
        </w:div>
        <w:div w:id="1634630043">
          <w:marLeft w:val="360"/>
          <w:marRight w:val="0"/>
          <w:marTop w:val="200"/>
          <w:marBottom w:val="0"/>
          <w:divBdr>
            <w:top w:val="none" w:sz="0" w:space="0" w:color="auto"/>
            <w:left w:val="none" w:sz="0" w:space="0" w:color="auto"/>
            <w:bottom w:val="none" w:sz="0" w:space="0" w:color="auto"/>
            <w:right w:val="none" w:sz="0" w:space="0" w:color="auto"/>
          </w:divBdr>
        </w:div>
        <w:div w:id="1926062958">
          <w:marLeft w:val="360"/>
          <w:marRight w:val="0"/>
          <w:marTop w:val="200"/>
          <w:marBottom w:val="0"/>
          <w:divBdr>
            <w:top w:val="none" w:sz="0" w:space="0" w:color="auto"/>
            <w:left w:val="none" w:sz="0" w:space="0" w:color="auto"/>
            <w:bottom w:val="none" w:sz="0" w:space="0" w:color="auto"/>
            <w:right w:val="none" w:sz="0" w:space="0" w:color="auto"/>
          </w:divBdr>
        </w:div>
      </w:divsChild>
    </w:div>
    <w:div w:id="223833014">
      <w:bodyDiv w:val="1"/>
      <w:marLeft w:val="0"/>
      <w:marRight w:val="0"/>
      <w:marTop w:val="0"/>
      <w:marBottom w:val="0"/>
      <w:divBdr>
        <w:top w:val="none" w:sz="0" w:space="0" w:color="auto"/>
        <w:left w:val="none" w:sz="0" w:space="0" w:color="auto"/>
        <w:bottom w:val="none" w:sz="0" w:space="0" w:color="auto"/>
        <w:right w:val="none" w:sz="0" w:space="0" w:color="auto"/>
      </w:divBdr>
      <w:divsChild>
        <w:div w:id="479462801">
          <w:marLeft w:val="446"/>
          <w:marRight w:val="0"/>
          <w:marTop w:val="106"/>
          <w:marBottom w:val="120"/>
          <w:divBdr>
            <w:top w:val="none" w:sz="0" w:space="0" w:color="auto"/>
            <w:left w:val="none" w:sz="0" w:space="0" w:color="auto"/>
            <w:bottom w:val="none" w:sz="0" w:space="0" w:color="auto"/>
            <w:right w:val="none" w:sz="0" w:space="0" w:color="auto"/>
          </w:divBdr>
        </w:div>
        <w:div w:id="1965229584">
          <w:marLeft w:val="446"/>
          <w:marRight w:val="0"/>
          <w:marTop w:val="106"/>
          <w:marBottom w:val="120"/>
          <w:divBdr>
            <w:top w:val="none" w:sz="0" w:space="0" w:color="auto"/>
            <w:left w:val="none" w:sz="0" w:space="0" w:color="auto"/>
            <w:bottom w:val="none" w:sz="0" w:space="0" w:color="auto"/>
            <w:right w:val="none" w:sz="0" w:space="0" w:color="auto"/>
          </w:divBdr>
        </w:div>
        <w:div w:id="305932811">
          <w:marLeft w:val="446"/>
          <w:marRight w:val="0"/>
          <w:marTop w:val="106"/>
          <w:marBottom w:val="120"/>
          <w:divBdr>
            <w:top w:val="none" w:sz="0" w:space="0" w:color="auto"/>
            <w:left w:val="none" w:sz="0" w:space="0" w:color="auto"/>
            <w:bottom w:val="none" w:sz="0" w:space="0" w:color="auto"/>
            <w:right w:val="none" w:sz="0" w:space="0" w:color="auto"/>
          </w:divBdr>
        </w:div>
      </w:divsChild>
    </w:div>
    <w:div w:id="536356252">
      <w:bodyDiv w:val="1"/>
      <w:marLeft w:val="0"/>
      <w:marRight w:val="0"/>
      <w:marTop w:val="0"/>
      <w:marBottom w:val="0"/>
      <w:divBdr>
        <w:top w:val="none" w:sz="0" w:space="0" w:color="auto"/>
        <w:left w:val="none" w:sz="0" w:space="0" w:color="auto"/>
        <w:bottom w:val="none" w:sz="0" w:space="0" w:color="auto"/>
        <w:right w:val="none" w:sz="0" w:space="0" w:color="auto"/>
      </w:divBdr>
      <w:divsChild>
        <w:div w:id="1387339263">
          <w:marLeft w:val="360"/>
          <w:marRight w:val="0"/>
          <w:marTop w:val="200"/>
          <w:marBottom w:val="0"/>
          <w:divBdr>
            <w:top w:val="none" w:sz="0" w:space="0" w:color="auto"/>
            <w:left w:val="none" w:sz="0" w:space="0" w:color="auto"/>
            <w:bottom w:val="none" w:sz="0" w:space="0" w:color="auto"/>
            <w:right w:val="none" w:sz="0" w:space="0" w:color="auto"/>
          </w:divBdr>
        </w:div>
        <w:div w:id="221719233">
          <w:marLeft w:val="360"/>
          <w:marRight w:val="0"/>
          <w:marTop w:val="200"/>
          <w:marBottom w:val="0"/>
          <w:divBdr>
            <w:top w:val="none" w:sz="0" w:space="0" w:color="auto"/>
            <w:left w:val="none" w:sz="0" w:space="0" w:color="auto"/>
            <w:bottom w:val="none" w:sz="0" w:space="0" w:color="auto"/>
            <w:right w:val="none" w:sz="0" w:space="0" w:color="auto"/>
          </w:divBdr>
        </w:div>
        <w:div w:id="1135639617">
          <w:marLeft w:val="360"/>
          <w:marRight w:val="0"/>
          <w:marTop w:val="200"/>
          <w:marBottom w:val="0"/>
          <w:divBdr>
            <w:top w:val="none" w:sz="0" w:space="0" w:color="auto"/>
            <w:left w:val="none" w:sz="0" w:space="0" w:color="auto"/>
            <w:bottom w:val="none" w:sz="0" w:space="0" w:color="auto"/>
            <w:right w:val="none" w:sz="0" w:space="0" w:color="auto"/>
          </w:divBdr>
        </w:div>
        <w:div w:id="56369589">
          <w:marLeft w:val="360"/>
          <w:marRight w:val="0"/>
          <w:marTop w:val="200"/>
          <w:marBottom w:val="0"/>
          <w:divBdr>
            <w:top w:val="none" w:sz="0" w:space="0" w:color="auto"/>
            <w:left w:val="none" w:sz="0" w:space="0" w:color="auto"/>
            <w:bottom w:val="none" w:sz="0" w:space="0" w:color="auto"/>
            <w:right w:val="none" w:sz="0" w:space="0" w:color="auto"/>
          </w:divBdr>
        </w:div>
      </w:divsChild>
    </w:div>
    <w:div w:id="570504104">
      <w:bodyDiv w:val="1"/>
      <w:marLeft w:val="0"/>
      <w:marRight w:val="0"/>
      <w:marTop w:val="0"/>
      <w:marBottom w:val="0"/>
      <w:divBdr>
        <w:top w:val="none" w:sz="0" w:space="0" w:color="auto"/>
        <w:left w:val="none" w:sz="0" w:space="0" w:color="auto"/>
        <w:bottom w:val="none" w:sz="0" w:space="0" w:color="auto"/>
        <w:right w:val="none" w:sz="0" w:space="0" w:color="auto"/>
      </w:divBdr>
      <w:divsChild>
        <w:div w:id="1037003411">
          <w:marLeft w:val="446"/>
          <w:marRight w:val="0"/>
          <w:marTop w:val="106"/>
          <w:marBottom w:val="120"/>
          <w:divBdr>
            <w:top w:val="none" w:sz="0" w:space="0" w:color="auto"/>
            <w:left w:val="none" w:sz="0" w:space="0" w:color="auto"/>
            <w:bottom w:val="none" w:sz="0" w:space="0" w:color="auto"/>
            <w:right w:val="none" w:sz="0" w:space="0" w:color="auto"/>
          </w:divBdr>
        </w:div>
      </w:divsChild>
    </w:div>
    <w:div w:id="967475060">
      <w:bodyDiv w:val="1"/>
      <w:marLeft w:val="0"/>
      <w:marRight w:val="0"/>
      <w:marTop w:val="0"/>
      <w:marBottom w:val="0"/>
      <w:divBdr>
        <w:top w:val="none" w:sz="0" w:space="0" w:color="auto"/>
        <w:left w:val="none" w:sz="0" w:space="0" w:color="auto"/>
        <w:bottom w:val="none" w:sz="0" w:space="0" w:color="auto"/>
        <w:right w:val="none" w:sz="0" w:space="0" w:color="auto"/>
      </w:divBdr>
      <w:divsChild>
        <w:div w:id="1214854338">
          <w:marLeft w:val="360"/>
          <w:marRight w:val="0"/>
          <w:marTop w:val="200"/>
          <w:marBottom w:val="0"/>
          <w:divBdr>
            <w:top w:val="none" w:sz="0" w:space="0" w:color="auto"/>
            <w:left w:val="none" w:sz="0" w:space="0" w:color="auto"/>
            <w:bottom w:val="none" w:sz="0" w:space="0" w:color="auto"/>
            <w:right w:val="none" w:sz="0" w:space="0" w:color="auto"/>
          </w:divBdr>
        </w:div>
        <w:div w:id="1234655749">
          <w:marLeft w:val="360"/>
          <w:marRight w:val="0"/>
          <w:marTop w:val="200"/>
          <w:marBottom w:val="0"/>
          <w:divBdr>
            <w:top w:val="none" w:sz="0" w:space="0" w:color="auto"/>
            <w:left w:val="none" w:sz="0" w:space="0" w:color="auto"/>
            <w:bottom w:val="none" w:sz="0" w:space="0" w:color="auto"/>
            <w:right w:val="none" w:sz="0" w:space="0" w:color="auto"/>
          </w:divBdr>
        </w:div>
        <w:div w:id="1836384790">
          <w:marLeft w:val="360"/>
          <w:marRight w:val="0"/>
          <w:marTop w:val="200"/>
          <w:marBottom w:val="0"/>
          <w:divBdr>
            <w:top w:val="none" w:sz="0" w:space="0" w:color="auto"/>
            <w:left w:val="none" w:sz="0" w:space="0" w:color="auto"/>
            <w:bottom w:val="none" w:sz="0" w:space="0" w:color="auto"/>
            <w:right w:val="none" w:sz="0" w:space="0" w:color="auto"/>
          </w:divBdr>
        </w:div>
        <w:div w:id="295337734">
          <w:marLeft w:val="360"/>
          <w:marRight w:val="0"/>
          <w:marTop w:val="200"/>
          <w:marBottom w:val="0"/>
          <w:divBdr>
            <w:top w:val="none" w:sz="0" w:space="0" w:color="auto"/>
            <w:left w:val="none" w:sz="0" w:space="0" w:color="auto"/>
            <w:bottom w:val="none" w:sz="0" w:space="0" w:color="auto"/>
            <w:right w:val="none" w:sz="0" w:space="0" w:color="auto"/>
          </w:divBdr>
        </w:div>
      </w:divsChild>
    </w:div>
    <w:div w:id="1182015036">
      <w:bodyDiv w:val="1"/>
      <w:marLeft w:val="0"/>
      <w:marRight w:val="0"/>
      <w:marTop w:val="0"/>
      <w:marBottom w:val="0"/>
      <w:divBdr>
        <w:top w:val="none" w:sz="0" w:space="0" w:color="auto"/>
        <w:left w:val="none" w:sz="0" w:space="0" w:color="auto"/>
        <w:bottom w:val="none" w:sz="0" w:space="0" w:color="auto"/>
        <w:right w:val="none" w:sz="0" w:space="0" w:color="auto"/>
      </w:divBdr>
    </w:div>
    <w:div w:id="1302734111">
      <w:bodyDiv w:val="1"/>
      <w:marLeft w:val="0"/>
      <w:marRight w:val="0"/>
      <w:marTop w:val="0"/>
      <w:marBottom w:val="0"/>
      <w:divBdr>
        <w:top w:val="none" w:sz="0" w:space="0" w:color="auto"/>
        <w:left w:val="none" w:sz="0" w:space="0" w:color="auto"/>
        <w:bottom w:val="none" w:sz="0" w:space="0" w:color="auto"/>
        <w:right w:val="none" w:sz="0" w:space="0" w:color="auto"/>
      </w:divBdr>
      <w:divsChild>
        <w:div w:id="960066864">
          <w:marLeft w:val="446"/>
          <w:marRight w:val="0"/>
          <w:marTop w:val="115"/>
          <w:marBottom w:val="120"/>
          <w:divBdr>
            <w:top w:val="none" w:sz="0" w:space="0" w:color="auto"/>
            <w:left w:val="none" w:sz="0" w:space="0" w:color="auto"/>
            <w:bottom w:val="none" w:sz="0" w:space="0" w:color="auto"/>
            <w:right w:val="none" w:sz="0" w:space="0" w:color="auto"/>
          </w:divBdr>
        </w:div>
      </w:divsChild>
    </w:div>
    <w:div w:id="1447232405">
      <w:bodyDiv w:val="1"/>
      <w:marLeft w:val="0"/>
      <w:marRight w:val="0"/>
      <w:marTop w:val="0"/>
      <w:marBottom w:val="0"/>
      <w:divBdr>
        <w:top w:val="none" w:sz="0" w:space="0" w:color="auto"/>
        <w:left w:val="none" w:sz="0" w:space="0" w:color="auto"/>
        <w:bottom w:val="none" w:sz="0" w:space="0" w:color="auto"/>
        <w:right w:val="none" w:sz="0" w:space="0" w:color="auto"/>
      </w:divBdr>
      <w:divsChild>
        <w:div w:id="31149852">
          <w:marLeft w:val="360"/>
          <w:marRight w:val="0"/>
          <w:marTop w:val="200"/>
          <w:marBottom w:val="0"/>
          <w:divBdr>
            <w:top w:val="none" w:sz="0" w:space="0" w:color="auto"/>
            <w:left w:val="none" w:sz="0" w:space="0" w:color="auto"/>
            <w:bottom w:val="none" w:sz="0" w:space="0" w:color="auto"/>
            <w:right w:val="none" w:sz="0" w:space="0" w:color="auto"/>
          </w:divBdr>
        </w:div>
        <w:div w:id="1346127729">
          <w:marLeft w:val="360"/>
          <w:marRight w:val="0"/>
          <w:marTop w:val="200"/>
          <w:marBottom w:val="0"/>
          <w:divBdr>
            <w:top w:val="none" w:sz="0" w:space="0" w:color="auto"/>
            <w:left w:val="none" w:sz="0" w:space="0" w:color="auto"/>
            <w:bottom w:val="none" w:sz="0" w:space="0" w:color="auto"/>
            <w:right w:val="none" w:sz="0" w:space="0" w:color="auto"/>
          </w:divBdr>
        </w:div>
        <w:div w:id="1363507716">
          <w:marLeft w:val="360"/>
          <w:marRight w:val="0"/>
          <w:marTop w:val="200"/>
          <w:marBottom w:val="0"/>
          <w:divBdr>
            <w:top w:val="none" w:sz="0" w:space="0" w:color="auto"/>
            <w:left w:val="none" w:sz="0" w:space="0" w:color="auto"/>
            <w:bottom w:val="none" w:sz="0" w:space="0" w:color="auto"/>
            <w:right w:val="none" w:sz="0" w:space="0" w:color="auto"/>
          </w:divBdr>
        </w:div>
        <w:div w:id="1146775211">
          <w:marLeft w:val="360"/>
          <w:marRight w:val="0"/>
          <w:marTop w:val="200"/>
          <w:marBottom w:val="0"/>
          <w:divBdr>
            <w:top w:val="none" w:sz="0" w:space="0" w:color="auto"/>
            <w:left w:val="none" w:sz="0" w:space="0" w:color="auto"/>
            <w:bottom w:val="none" w:sz="0" w:space="0" w:color="auto"/>
            <w:right w:val="none" w:sz="0" w:space="0" w:color="auto"/>
          </w:divBdr>
        </w:div>
      </w:divsChild>
    </w:div>
    <w:div w:id="1618291833">
      <w:bodyDiv w:val="1"/>
      <w:marLeft w:val="0"/>
      <w:marRight w:val="0"/>
      <w:marTop w:val="0"/>
      <w:marBottom w:val="0"/>
      <w:divBdr>
        <w:top w:val="none" w:sz="0" w:space="0" w:color="auto"/>
        <w:left w:val="none" w:sz="0" w:space="0" w:color="auto"/>
        <w:bottom w:val="none" w:sz="0" w:space="0" w:color="auto"/>
        <w:right w:val="none" w:sz="0" w:space="0" w:color="auto"/>
      </w:divBdr>
      <w:divsChild>
        <w:div w:id="2021081355">
          <w:marLeft w:val="446"/>
          <w:marRight w:val="0"/>
          <w:marTop w:val="115"/>
          <w:marBottom w:val="120"/>
          <w:divBdr>
            <w:top w:val="none" w:sz="0" w:space="0" w:color="auto"/>
            <w:left w:val="none" w:sz="0" w:space="0" w:color="auto"/>
            <w:bottom w:val="none" w:sz="0" w:space="0" w:color="auto"/>
            <w:right w:val="none" w:sz="0" w:space="0" w:color="auto"/>
          </w:divBdr>
        </w:div>
      </w:divsChild>
    </w:div>
    <w:div w:id="1818037035">
      <w:bodyDiv w:val="1"/>
      <w:marLeft w:val="0"/>
      <w:marRight w:val="0"/>
      <w:marTop w:val="0"/>
      <w:marBottom w:val="0"/>
      <w:divBdr>
        <w:top w:val="none" w:sz="0" w:space="0" w:color="auto"/>
        <w:left w:val="none" w:sz="0" w:space="0" w:color="auto"/>
        <w:bottom w:val="none" w:sz="0" w:space="0" w:color="auto"/>
        <w:right w:val="none" w:sz="0" w:space="0" w:color="auto"/>
      </w:divBdr>
      <w:divsChild>
        <w:div w:id="355079726">
          <w:marLeft w:val="446"/>
          <w:marRight w:val="0"/>
          <w:marTop w:val="106"/>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520D1C-CBBA-4414-8D68-92287FEB6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Pages>
  <Words>606</Words>
  <Characters>3460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Ethan Frome</vt:lpstr>
    </vt:vector>
  </TitlesOfParts>
  <Company>McLennan Community College</Company>
  <LinksUpToDate>false</LinksUpToDate>
  <CharactersWithSpaces>4058</CharactersWithSpaces>
  <SharedDoc>false</SharedDoc>
  <HLinks>
    <vt:vector size="6" baseType="variant">
      <vt:variant>
        <vt:i4>5111889</vt:i4>
      </vt:variant>
      <vt:variant>
        <vt:i4>0</vt:i4>
      </vt:variant>
      <vt:variant>
        <vt:i4>0</vt:i4>
      </vt:variant>
      <vt:variant>
        <vt:i4>5</vt:i4>
      </vt:variant>
      <vt:variant>
        <vt:lpwstr>http://www.usitt.org/standards/Standards.html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subject/>
  <dc:creator>EW/LN/CB</dc:creator>
  <cp:keywords>Ethan</cp:keywords>
  <cp:lastModifiedBy>Rob Laundy</cp:lastModifiedBy>
  <cp:revision>4</cp:revision>
  <cp:lastPrinted>1998-11-06T19:51:00Z</cp:lastPrinted>
  <dcterms:created xsi:type="dcterms:W3CDTF">2020-06-16T22:57:00Z</dcterms:created>
  <dcterms:modified xsi:type="dcterms:W3CDTF">2020-06-17T00:12:00Z</dcterms:modified>
</cp:coreProperties>
</file>